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B4" w:rsidRPr="008567F1" w:rsidRDefault="00A16BB4" w:rsidP="00A16BB4">
      <w:pPr>
        <w:pStyle w:val="Sinespaciado"/>
        <w:rPr>
          <w:rFonts w:ascii="Arial" w:hAnsi="Arial" w:cs="Arial"/>
          <w:b/>
          <w:sz w:val="24"/>
          <w:szCs w:val="24"/>
        </w:rPr>
      </w:pPr>
      <w:bookmarkStart w:id="0" w:name="_GoBack"/>
      <w:bookmarkEnd w:id="0"/>
      <w:r w:rsidRPr="008567F1">
        <w:rPr>
          <w:rFonts w:ascii="Arial" w:hAnsi="Arial" w:cs="Arial"/>
          <w:b/>
          <w:sz w:val="24"/>
          <w:szCs w:val="24"/>
        </w:rPr>
        <w:t>Universidad de Cartagena</w:t>
      </w:r>
    </w:p>
    <w:p w:rsidR="00A16BB4" w:rsidRPr="008567F1" w:rsidRDefault="00A16BB4" w:rsidP="00A16BB4">
      <w:pPr>
        <w:pStyle w:val="Sinespaciado"/>
        <w:rPr>
          <w:rFonts w:ascii="Arial" w:hAnsi="Arial" w:cs="Arial"/>
          <w:b/>
          <w:sz w:val="24"/>
          <w:szCs w:val="24"/>
        </w:rPr>
      </w:pPr>
      <w:r w:rsidRPr="008567F1">
        <w:rPr>
          <w:rFonts w:ascii="Arial" w:hAnsi="Arial" w:cs="Arial"/>
          <w:b/>
          <w:sz w:val="24"/>
          <w:szCs w:val="24"/>
        </w:rPr>
        <w:t>Facultad de Ciencias Humanas</w:t>
      </w:r>
    </w:p>
    <w:p w:rsidR="00A16BB4" w:rsidRPr="008567F1" w:rsidRDefault="00A16BB4" w:rsidP="00A16BB4">
      <w:pPr>
        <w:pStyle w:val="Sinespaciado"/>
        <w:rPr>
          <w:rFonts w:ascii="Arial" w:hAnsi="Arial" w:cs="Arial"/>
          <w:b/>
          <w:sz w:val="24"/>
          <w:szCs w:val="24"/>
        </w:rPr>
      </w:pPr>
      <w:r w:rsidRPr="008567F1">
        <w:rPr>
          <w:rFonts w:ascii="Arial" w:hAnsi="Arial" w:cs="Arial"/>
          <w:b/>
          <w:sz w:val="24"/>
          <w:szCs w:val="24"/>
        </w:rPr>
        <w:t>Programa de Filosofía</w:t>
      </w:r>
    </w:p>
    <w:p w:rsidR="00A16BB4" w:rsidRPr="008567F1" w:rsidRDefault="00A16BB4" w:rsidP="00A16BB4">
      <w:pPr>
        <w:pStyle w:val="Sinespaciado"/>
        <w:rPr>
          <w:rFonts w:ascii="Arial" w:hAnsi="Arial" w:cs="Arial"/>
          <w:b/>
          <w:sz w:val="24"/>
          <w:szCs w:val="24"/>
        </w:rPr>
      </w:pPr>
      <w:r w:rsidRPr="008567F1">
        <w:rPr>
          <w:rFonts w:ascii="Arial" w:hAnsi="Arial" w:cs="Arial"/>
          <w:b/>
          <w:sz w:val="24"/>
          <w:szCs w:val="24"/>
        </w:rPr>
        <w:t xml:space="preserve">Asignatura: </w:t>
      </w:r>
      <w:r>
        <w:rPr>
          <w:rFonts w:ascii="Arial" w:hAnsi="Arial" w:cs="Arial"/>
          <w:b/>
          <w:sz w:val="24"/>
          <w:szCs w:val="24"/>
        </w:rPr>
        <w:t>Descartes: El proyecto de una Metafísica Racionalista</w:t>
      </w:r>
    </w:p>
    <w:p w:rsidR="00A16BB4" w:rsidRPr="008567F1" w:rsidRDefault="00A16BB4" w:rsidP="00A16BB4">
      <w:pPr>
        <w:pStyle w:val="Sinespaciado"/>
        <w:rPr>
          <w:rFonts w:ascii="Arial" w:hAnsi="Arial" w:cs="Arial"/>
          <w:b/>
          <w:sz w:val="24"/>
          <w:szCs w:val="24"/>
        </w:rPr>
      </w:pPr>
      <w:r w:rsidRPr="008567F1">
        <w:rPr>
          <w:rFonts w:ascii="Arial" w:hAnsi="Arial" w:cs="Arial"/>
          <w:b/>
          <w:sz w:val="24"/>
          <w:szCs w:val="24"/>
        </w:rPr>
        <w:t xml:space="preserve">Docente: </w:t>
      </w:r>
      <w:r>
        <w:rPr>
          <w:rFonts w:ascii="Arial" w:hAnsi="Arial" w:cs="Arial"/>
          <w:b/>
          <w:sz w:val="24"/>
          <w:szCs w:val="24"/>
        </w:rPr>
        <w:t>Salomón Verhelst Montenegro</w:t>
      </w:r>
    </w:p>
    <w:p w:rsidR="00A16BB4" w:rsidRPr="008567F1" w:rsidRDefault="00A16BB4" w:rsidP="00A16BB4">
      <w:pPr>
        <w:pStyle w:val="Sinespaciado"/>
        <w:rPr>
          <w:rFonts w:ascii="Arial" w:hAnsi="Arial" w:cs="Arial"/>
          <w:b/>
          <w:sz w:val="24"/>
          <w:szCs w:val="24"/>
        </w:rPr>
      </w:pPr>
      <w:r w:rsidRPr="008567F1">
        <w:rPr>
          <w:rFonts w:ascii="Arial" w:hAnsi="Arial" w:cs="Arial"/>
          <w:b/>
          <w:sz w:val="24"/>
          <w:szCs w:val="24"/>
        </w:rPr>
        <w:t xml:space="preserve">Sergio Andrés Murillo Martínez </w:t>
      </w:r>
    </w:p>
    <w:p w:rsidR="00A16BB4" w:rsidRDefault="00630789" w:rsidP="00A16BB4">
      <w:pPr>
        <w:rPr>
          <w:rFonts w:ascii="Arial" w:hAnsi="Arial" w:cs="Arial"/>
          <w:sz w:val="24"/>
          <w:szCs w:val="24"/>
        </w:rPr>
      </w:pPr>
      <w:r>
        <w:rPr>
          <w:rFonts w:ascii="Arial" w:hAnsi="Arial" w:cs="Arial"/>
          <w:noProof/>
          <w:sz w:val="24"/>
          <w:szCs w:val="24"/>
          <w:lang w:eastAsia="es-CO"/>
        </w:rPr>
        <w:pict>
          <v:shapetype id="_x0000_t32" coordsize="21600,21600" o:spt="32" o:oned="t" path="m,l21600,21600e" filled="f">
            <v:path arrowok="t" fillok="f" o:connecttype="none"/>
            <o:lock v:ext="edit" shapetype="t"/>
          </v:shapetype>
          <v:shape id="_x0000_s1026" type="#_x0000_t32" style="position:absolute;margin-left:-6.3pt;margin-top:11.35pt;width:483pt;height:0;z-index:251658240" o:connectortype="straight"/>
        </w:pict>
      </w:r>
    </w:p>
    <w:p w:rsidR="00036AB5" w:rsidRPr="007B4AFA" w:rsidRDefault="00A16BB4" w:rsidP="00A16BB4">
      <w:pPr>
        <w:tabs>
          <w:tab w:val="left" w:pos="2760"/>
        </w:tabs>
        <w:jc w:val="center"/>
        <w:rPr>
          <w:rFonts w:ascii="Arial" w:hAnsi="Arial" w:cs="Arial"/>
          <w:b/>
          <w:sz w:val="28"/>
          <w:szCs w:val="28"/>
        </w:rPr>
      </w:pPr>
      <w:r w:rsidRPr="007B4AFA">
        <w:rPr>
          <w:rFonts w:ascii="Arial" w:hAnsi="Arial" w:cs="Arial"/>
          <w:b/>
          <w:sz w:val="28"/>
          <w:szCs w:val="28"/>
        </w:rPr>
        <w:t>Meditación tercera: “De Dios, que existe”</w:t>
      </w:r>
    </w:p>
    <w:p w:rsidR="00A16BB4" w:rsidRDefault="009D799F" w:rsidP="00420E78">
      <w:pPr>
        <w:tabs>
          <w:tab w:val="left" w:pos="2760"/>
        </w:tabs>
        <w:spacing w:line="360" w:lineRule="auto"/>
        <w:jc w:val="both"/>
        <w:rPr>
          <w:rFonts w:ascii="Arial" w:hAnsi="Arial" w:cs="Arial"/>
          <w:sz w:val="24"/>
          <w:szCs w:val="24"/>
        </w:rPr>
      </w:pPr>
      <w:r>
        <w:rPr>
          <w:rFonts w:ascii="Arial" w:hAnsi="Arial" w:cs="Arial"/>
          <w:sz w:val="24"/>
          <w:szCs w:val="24"/>
        </w:rPr>
        <w:t>Por medio de la siguiente rel</w:t>
      </w:r>
      <w:r w:rsidR="00C549EC">
        <w:rPr>
          <w:rFonts w:ascii="Arial" w:hAnsi="Arial" w:cs="Arial"/>
          <w:sz w:val="24"/>
          <w:szCs w:val="24"/>
        </w:rPr>
        <w:t>atoría me permitiré en primera in</w:t>
      </w:r>
      <w:r>
        <w:rPr>
          <w:rFonts w:ascii="Arial" w:hAnsi="Arial" w:cs="Arial"/>
          <w:sz w:val="24"/>
          <w:szCs w:val="24"/>
        </w:rPr>
        <w:t xml:space="preserve">stancia realizar una sucinta argumentación sobre la </w:t>
      </w:r>
      <w:r w:rsidRPr="009D799F">
        <w:rPr>
          <w:rFonts w:ascii="Arial" w:hAnsi="Arial" w:cs="Arial"/>
          <w:i/>
          <w:sz w:val="24"/>
          <w:szCs w:val="24"/>
        </w:rPr>
        <w:t>Meditación Tercera de Descartes</w:t>
      </w:r>
      <w:r w:rsidR="005D229E">
        <w:rPr>
          <w:rFonts w:ascii="Arial" w:hAnsi="Arial" w:cs="Arial"/>
          <w:i/>
          <w:sz w:val="24"/>
          <w:szCs w:val="24"/>
        </w:rPr>
        <w:t>.</w:t>
      </w:r>
      <w:r>
        <w:rPr>
          <w:rFonts w:ascii="Arial" w:hAnsi="Arial" w:cs="Arial"/>
          <w:i/>
          <w:sz w:val="24"/>
          <w:szCs w:val="24"/>
        </w:rPr>
        <w:t xml:space="preserve"> </w:t>
      </w:r>
      <w:r w:rsidR="005D229E">
        <w:rPr>
          <w:rFonts w:ascii="Arial" w:hAnsi="Arial" w:cs="Arial"/>
          <w:sz w:val="24"/>
          <w:szCs w:val="24"/>
        </w:rPr>
        <w:t>En</w:t>
      </w:r>
      <w:r>
        <w:rPr>
          <w:rFonts w:ascii="Arial" w:hAnsi="Arial" w:cs="Arial"/>
          <w:sz w:val="24"/>
          <w:szCs w:val="24"/>
        </w:rPr>
        <w:t xml:space="preserve"> primera medida ésta Meditación es una de las más extensas e importantes del texto </w:t>
      </w:r>
      <w:r w:rsidR="009F3607">
        <w:rPr>
          <w:rFonts w:ascii="Arial" w:hAnsi="Arial" w:cs="Arial"/>
          <w:sz w:val="24"/>
          <w:szCs w:val="24"/>
        </w:rPr>
        <w:t>(</w:t>
      </w:r>
      <w:r w:rsidRPr="009D799F">
        <w:rPr>
          <w:rFonts w:ascii="Arial" w:hAnsi="Arial" w:cs="Arial"/>
          <w:i/>
          <w:sz w:val="24"/>
          <w:szCs w:val="24"/>
        </w:rPr>
        <w:t>Las Meditaciones Metafísicas</w:t>
      </w:r>
      <w:r w:rsidR="009F3607">
        <w:rPr>
          <w:rFonts w:ascii="Arial" w:hAnsi="Arial" w:cs="Arial"/>
          <w:i/>
          <w:sz w:val="24"/>
          <w:szCs w:val="24"/>
        </w:rPr>
        <w:t>),</w:t>
      </w:r>
      <w:r>
        <w:rPr>
          <w:rFonts w:ascii="Arial" w:hAnsi="Arial" w:cs="Arial"/>
          <w:sz w:val="24"/>
          <w:szCs w:val="24"/>
        </w:rPr>
        <w:t xml:space="preserve"> dado que aquí </w:t>
      </w:r>
      <w:r w:rsidR="009F3607">
        <w:rPr>
          <w:rFonts w:ascii="Arial" w:hAnsi="Arial" w:cs="Arial"/>
          <w:sz w:val="24"/>
          <w:szCs w:val="24"/>
        </w:rPr>
        <w:t xml:space="preserve"> Descartes de-</w:t>
      </w:r>
      <w:r>
        <w:rPr>
          <w:rFonts w:ascii="Arial" w:hAnsi="Arial" w:cs="Arial"/>
          <w:sz w:val="24"/>
          <w:szCs w:val="24"/>
        </w:rPr>
        <w:t xml:space="preserve">construye la hipótesis </w:t>
      </w:r>
      <w:r w:rsidR="009F3607">
        <w:rPr>
          <w:rFonts w:ascii="Arial" w:hAnsi="Arial" w:cs="Arial"/>
          <w:sz w:val="24"/>
          <w:szCs w:val="24"/>
        </w:rPr>
        <w:t>del genio maligno mediante la proposición de la existencia de Dios como idea absoluta</w:t>
      </w:r>
      <w:r w:rsidR="005D229E">
        <w:rPr>
          <w:rFonts w:ascii="Arial" w:hAnsi="Arial" w:cs="Arial"/>
          <w:sz w:val="24"/>
          <w:szCs w:val="24"/>
        </w:rPr>
        <w:t>.</w:t>
      </w:r>
    </w:p>
    <w:p w:rsidR="005D229E" w:rsidRPr="00DB0578" w:rsidRDefault="005D229E" w:rsidP="00420E78">
      <w:pPr>
        <w:tabs>
          <w:tab w:val="left" w:pos="2760"/>
        </w:tabs>
        <w:spacing w:line="360" w:lineRule="auto"/>
        <w:jc w:val="both"/>
        <w:rPr>
          <w:rFonts w:ascii="Arial" w:hAnsi="Arial" w:cs="Arial"/>
          <w:sz w:val="24"/>
          <w:szCs w:val="24"/>
        </w:rPr>
      </w:pPr>
      <w:r w:rsidRPr="00DB0578">
        <w:rPr>
          <w:rFonts w:ascii="Arial" w:hAnsi="Arial" w:cs="Arial"/>
          <w:sz w:val="24"/>
          <w:szCs w:val="24"/>
        </w:rPr>
        <w:t>Descartes se muestra con cierta incertidumbre acerca de la existencia de un mundo externo</w:t>
      </w:r>
      <w:r w:rsidR="00B10C2B" w:rsidRPr="00DB0578">
        <w:rPr>
          <w:rFonts w:ascii="Arial" w:hAnsi="Arial" w:cs="Arial"/>
          <w:sz w:val="24"/>
          <w:szCs w:val="24"/>
        </w:rPr>
        <w:t>,</w:t>
      </w:r>
      <w:r w:rsidRPr="00DB0578">
        <w:rPr>
          <w:rFonts w:ascii="Arial" w:hAnsi="Arial" w:cs="Arial"/>
          <w:sz w:val="24"/>
          <w:szCs w:val="24"/>
        </w:rPr>
        <w:t xml:space="preserve"> por lo cual</w:t>
      </w:r>
      <w:r w:rsidR="00B10C2B" w:rsidRPr="00DB0578">
        <w:rPr>
          <w:rFonts w:ascii="Arial" w:hAnsi="Arial" w:cs="Arial"/>
          <w:sz w:val="24"/>
          <w:szCs w:val="24"/>
        </w:rPr>
        <w:t>,</w:t>
      </w:r>
      <w:r w:rsidRPr="00DB0578">
        <w:rPr>
          <w:rFonts w:ascii="Arial" w:hAnsi="Arial" w:cs="Arial"/>
          <w:sz w:val="24"/>
          <w:szCs w:val="24"/>
        </w:rPr>
        <w:t xml:space="preserve"> decide tener un espacio interno en el cual éste se pueda preguntar</w:t>
      </w:r>
      <w:r w:rsidR="00B10C2B" w:rsidRPr="00DB0578">
        <w:rPr>
          <w:rFonts w:ascii="Arial" w:hAnsi="Arial" w:cs="Arial"/>
          <w:sz w:val="24"/>
          <w:szCs w:val="24"/>
        </w:rPr>
        <w:t xml:space="preserve"> si lo que está</w:t>
      </w:r>
      <w:r w:rsidRPr="00DB0578">
        <w:rPr>
          <w:rFonts w:ascii="Arial" w:hAnsi="Arial" w:cs="Arial"/>
          <w:sz w:val="24"/>
          <w:szCs w:val="24"/>
        </w:rPr>
        <w:t xml:space="preserve"> percibiendo es real o simplemente un ref</w:t>
      </w:r>
      <w:r w:rsidR="00420E78">
        <w:rPr>
          <w:rFonts w:ascii="Arial" w:hAnsi="Arial" w:cs="Arial"/>
          <w:sz w:val="24"/>
          <w:szCs w:val="24"/>
        </w:rPr>
        <w:t>lejo engañoso del genio maligno.</w:t>
      </w:r>
      <w:r w:rsidRPr="00DB0578">
        <w:rPr>
          <w:rFonts w:ascii="Arial" w:hAnsi="Arial" w:cs="Arial"/>
          <w:sz w:val="24"/>
          <w:szCs w:val="24"/>
        </w:rPr>
        <w:t xml:space="preserve"> </w:t>
      </w:r>
      <w:r w:rsidR="00420E78" w:rsidRPr="00DB0578">
        <w:rPr>
          <w:rFonts w:ascii="Arial" w:hAnsi="Arial" w:cs="Arial"/>
          <w:sz w:val="24"/>
          <w:szCs w:val="24"/>
        </w:rPr>
        <w:t>Para</w:t>
      </w:r>
      <w:r w:rsidRPr="00DB0578">
        <w:rPr>
          <w:rFonts w:ascii="Arial" w:hAnsi="Arial" w:cs="Arial"/>
          <w:sz w:val="24"/>
          <w:szCs w:val="24"/>
        </w:rPr>
        <w:t xml:space="preserve"> ilustrar lo antes dicho citaré un apartado de la Meditación aquí trabajada:</w:t>
      </w:r>
    </w:p>
    <w:p w:rsidR="005D229E" w:rsidRPr="00C12056" w:rsidRDefault="005D229E" w:rsidP="00130AD9">
      <w:pPr>
        <w:autoSpaceDE w:val="0"/>
        <w:autoSpaceDN w:val="0"/>
        <w:adjustRightInd w:val="0"/>
        <w:spacing w:after="0" w:line="360" w:lineRule="auto"/>
        <w:ind w:left="708"/>
        <w:rPr>
          <w:rFonts w:ascii="Arial" w:hAnsi="Arial" w:cs="Arial"/>
          <w:i/>
        </w:rPr>
      </w:pPr>
      <w:r w:rsidRPr="00C12056">
        <w:rPr>
          <w:rFonts w:ascii="Arial" w:hAnsi="Arial" w:cs="Arial"/>
          <w:i/>
        </w:rPr>
        <w:t>“Cerraré ahora los ojos, taparé los oídos, apartaré mis sentidos, destruiré en</w:t>
      </w:r>
    </w:p>
    <w:p w:rsidR="005D229E" w:rsidRPr="00C12056" w:rsidRDefault="005D229E" w:rsidP="00130AD9">
      <w:pPr>
        <w:autoSpaceDE w:val="0"/>
        <w:autoSpaceDN w:val="0"/>
        <w:adjustRightInd w:val="0"/>
        <w:spacing w:after="0" w:line="360" w:lineRule="auto"/>
        <w:ind w:left="708"/>
        <w:rPr>
          <w:rFonts w:ascii="Arial" w:hAnsi="Arial" w:cs="Arial"/>
          <w:i/>
        </w:rPr>
      </w:pPr>
      <w:r w:rsidRPr="00C12056">
        <w:rPr>
          <w:rFonts w:ascii="Arial" w:hAnsi="Arial" w:cs="Arial"/>
          <w:i/>
        </w:rPr>
        <w:t>Mi pensamiento todas las imágenes aun de las cosas corporales, o, al menos,</w:t>
      </w:r>
    </w:p>
    <w:p w:rsidR="005D229E" w:rsidRPr="00C12056" w:rsidRDefault="005D229E" w:rsidP="00130AD9">
      <w:pPr>
        <w:autoSpaceDE w:val="0"/>
        <w:autoSpaceDN w:val="0"/>
        <w:adjustRightInd w:val="0"/>
        <w:spacing w:after="0" w:line="360" w:lineRule="auto"/>
        <w:ind w:left="708"/>
        <w:rPr>
          <w:rFonts w:ascii="Arial" w:hAnsi="Arial" w:cs="Arial"/>
          <w:i/>
        </w:rPr>
      </w:pPr>
      <w:r w:rsidRPr="00C12056">
        <w:rPr>
          <w:rFonts w:ascii="Arial" w:hAnsi="Arial" w:cs="Arial"/>
          <w:i/>
        </w:rPr>
        <w:t>Puesto que eso difícilmente puede conseguirse, las consideraré vanas y falsas, y</w:t>
      </w:r>
    </w:p>
    <w:p w:rsidR="005D229E" w:rsidRPr="00C12056" w:rsidRDefault="005D229E" w:rsidP="00130AD9">
      <w:pPr>
        <w:autoSpaceDE w:val="0"/>
        <w:autoSpaceDN w:val="0"/>
        <w:adjustRightInd w:val="0"/>
        <w:spacing w:after="0" w:line="360" w:lineRule="auto"/>
        <w:ind w:left="708"/>
        <w:rPr>
          <w:rFonts w:ascii="Arial" w:hAnsi="Arial" w:cs="Arial"/>
          <w:i/>
        </w:rPr>
      </w:pPr>
      <w:r w:rsidRPr="00C12056">
        <w:rPr>
          <w:rFonts w:ascii="Arial" w:hAnsi="Arial" w:cs="Arial"/>
          <w:i/>
        </w:rPr>
        <w:t>Hablándome, observándome con atención, intentaré conocer y familiarizarme progresivamente Conmigo mismo</w:t>
      </w:r>
      <w:r w:rsidRPr="00C12056">
        <w:rPr>
          <w:rStyle w:val="Refdenotaalpie"/>
          <w:rFonts w:ascii="Arial" w:hAnsi="Arial" w:cs="Arial"/>
          <w:i/>
        </w:rPr>
        <w:footnoteReference w:id="2"/>
      </w:r>
      <w:r w:rsidRPr="00C12056">
        <w:rPr>
          <w:rFonts w:ascii="Arial" w:hAnsi="Arial" w:cs="Arial"/>
          <w:i/>
        </w:rPr>
        <w:t>”</w:t>
      </w:r>
    </w:p>
    <w:p w:rsidR="005D229E" w:rsidRDefault="005D229E" w:rsidP="00420E78">
      <w:pPr>
        <w:autoSpaceDE w:val="0"/>
        <w:autoSpaceDN w:val="0"/>
        <w:adjustRightInd w:val="0"/>
        <w:spacing w:after="0" w:line="360" w:lineRule="auto"/>
        <w:jc w:val="both"/>
        <w:rPr>
          <w:rFonts w:ascii="PalatinoLinotype" w:hAnsi="PalatinoLinotype" w:cs="PalatinoLinotype"/>
          <w:i/>
          <w:sz w:val="24"/>
          <w:szCs w:val="24"/>
        </w:rPr>
      </w:pPr>
    </w:p>
    <w:p w:rsidR="00281E32" w:rsidRDefault="00A675C2" w:rsidP="00130AD9">
      <w:pPr>
        <w:autoSpaceDE w:val="0"/>
        <w:autoSpaceDN w:val="0"/>
        <w:adjustRightInd w:val="0"/>
        <w:spacing w:after="0" w:line="360" w:lineRule="auto"/>
        <w:jc w:val="both"/>
        <w:rPr>
          <w:rFonts w:ascii="Arial" w:hAnsi="Arial" w:cs="Arial"/>
          <w:sz w:val="24"/>
          <w:szCs w:val="24"/>
        </w:rPr>
      </w:pPr>
      <w:r w:rsidRPr="00B10C2B">
        <w:rPr>
          <w:rFonts w:ascii="Arial" w:hAnsi="Arial" w:cs="Arial"/>
          <w:sz w:val="24"/>
          <w:szCs w:val="24"/>
        </w:rPr>
        <w:t>Descartes</w:t>
      </w:r>
      <w:r w:rsidR="00FF5EC1">
        <w:rPr>
          <w:rFonts w:ascii="Arial" w:hAnsi="Arial" w:cs="Arial"/>
          <w:sz w:val="24"/>
          <w:szCs w:val="24"/>
        </w:rPr>
        <w:t xml:space="preserve"> demuestra su existencia por medio</w:t>
      </w:r>
      <w:r w:rsidRPr="00B10C2B">
        <w:rPr>
          <w:rFonts w:ascii="Arial" w:hAnsi="Arial" w:cs="Arial"/>
          <w:sz w:val="24"/>
          <w:szCs w:val="24"/>
        </w:rPr>
        <w:t xml:space="preserve"> </w:t>
      </w:r>
      <w:r w:rsidR="00FF5EC1">
        <w:rPr>
          <w:rFonts w:ascii="Arial" w:hAnsi="Arial" w:cs="Arial"/>
          <w:sz w:val="24"/>
          <w:szCs w:val="24"/>
        </w:rPr>
        <w:t>de estados mentales que lo refieren a necesidades fisiológicas ya sea comer, dormir, sentir,</w:t>
      </w:r>
      <w:r w:rsidR="00281E32">
        <w:rPr>
          <w:rFonts w:ascii="Arial" w:hAnsi="Arial" w:cs="Arial"/>
          <w:sz w:val="24"/>
          <w:szCs w:val="24"/>
        </w:rPr>
        <w:t xml:space="preserve"> beber, caminar etc. El autor descubre que además de necesidades fisiológicas en sus operaciones del pensamiento existe</w:t>
      </w:r>
      <w:r w:rsidR="00750CA3">
        <w:rPr>
          <w:rFonts w:ascii="Arial" w:hAnsi="Arial" w:cs="Arial"/>
          <w:sz w:val="24"/>
          <w:szCs w:val="24"/>
        </w:rPr>
        <w:t>n las facultades sensitivas y de</w:t>
      </w:r>
      <w:r w:rsidR="00281E32">
        <w:rPr>
          <w:rFonts w:ascii="Arial" w:hAnsi="Arial" w:cs="Arial"/>
          <w:sz w:val="24"/>
          <w:szCs w:val="24"/>
        </w:rPr>
        <w:t xml:space="preserve"> imaginación</w:t>
      </w:r>
      <w:r w:rsidR="00750CA3">
        <w:rPr>
          <w:rFonts w:ascii="Arial" w:hAnsi="Arial" w:cs="Arial"/>
          <w:sz w:val="24"/>
          <w:szCs w:val="24"/>
        </w:rPr>
        <w:t xml:space="preserve"> que van conectadas necesariamente</w:t>
      </w:r>
      <w:r w:rsidR="00281E32">
        <w:rPr>
          <w:rFonts w:ascii="Arial" w:hAnsi="Arial" w:cs="Arial"/>
          <w:sz w:val="24"/>
          <w:szCs w:val="24"/>
        </w:rPr>
        <w:t xml:space="preserve">, la una es consecuencia de la otra, en la medida que </w:t>
      </w:r>
      <w:r w:rsidR="00281E32">
        <w:rPr>
          <w:rFonts w:ascii="Arial" w:hAnsi="Arial" w:cs="Arial"/>
          <w:sz w:val="24"/>
          <w:szCs w:val="24"/>
        </w:rPr>
        <w:lastRenderedPageBreak/>
        <w:t xml:space="preserve">para que haya </w:t>
      </w:r>
      <w:r w:rsidR="00750CA3">
        <w:rPr>
          <w:rFonts w:ascii="Arial" w:hAnsi="Arial" w:cs="Arial"/>
          <w:sz w:val="24"/>
          <w:szCs w:val="24"/>
        </w:rPr>
        <w:t>imaginación tuvo que haber en primera instancia sensación o experiencia del mundo exterior, lo cual resulta bastante embarazoso dado que el mundo externo es de engaños, lo obtenido por los sentidos no es digno de certeza alguna, por esa razón la imaginación sólo tendría valides en tanto que se piensa como representación de lo sensible, y es sólo válida como modo de pensar.</w:t>
      </w:r>
    </w:p>
    <w:p w:rsidR="007B4AFA" w:rsidRDefault="007B4AFA" w:rsidP="00130AD9">
      <w:pPr>
        <w:autoSpaceDE w:val="0"/>
        <w:autoSpaceDN w:val="0"/>
        <w:adjustRightInd w:val="0"/>
        <w:spacing w:after="0" w:line="360" w:lineRule="auto"/>
        <w:jc w:val="both"/>
        <w:rPr>
          <w:rFonts w:ascii="Arial" w:hAnsi="Arial" w:cs="Arial"/>
          <w:sz w:val="24"/>
          <w:szCs w:val="24"/>
        </w:rPr>
      </w:pPr>
    </w:p>
    <w:p w:rsidR="00281E32" w:rsidRDefault="00750CA3" w:rsidP="00130AD9">
      <w:pPr>
        <w:autoSpaceDE w:val="0"/>
        <w:autoSpaceDN w:val="0"/>
        <w:adjustRightInd w:val="0"/>
        <w:spacing w:after="0" w:line="360" w:lineRule="auto"/>
        <w:jc w:val="both"/>
        <w:rPr>
          <w:rFonts w:ascii="Arial" w:hAnsi="Arial" w:cs="Arial"/>
          <w:i/>
        </w:rPr>
      </w:pPr>
      <w:r>
        <w:rPr>
          <w:rFonts w:ascii="Arial" w:hAnsi="Arial" w:cs="Arial"/>
          <w:sz w:val="24"/>
          <w:szCs w:val="24"/>
        </w:rPr>
        <w:t xml:space="preserve">Ahora bien, todos estos fenómenos de la duda, del engaño y la persuasión producen un efecto en las facultades del entendimiento, lo cual abre paso </w:t>
      </w:r>
      <w:r w:rsidR="00D73588">
        <w:rPr>
          <w:rFonts w:ascii="Arial" w:hAnsi="Arial" w:cs="Arial"/>
          <w:sz w:val="24"/>
          <w:szCs w:val="24"/>
        </w:rPr>
        <w:t>su</w:t>
      </w:r>
      <w:r>
        <w:rPr>
          <w:rFonts w:ascii="Arial" w:hAnsi="Arial" w:cs="Arial"/>
          <w:sz w:val="24"/>
          <w:szCs w:val="24"/>
        </w:rPr>
        <w:t xml:space="preserve"> existencia, puesto que el que es engañado es Descartes, todas las nociones recaen en éste, por lo cual llegará a la conclusión </w:t>
      </w:r>
      <w:r w:rsidR="007B4AFA">
        <w:rPr>
          <w:rFonts w:ascii="Arial" w:hAnsi="Arial" w:cs="Arial"/>
          <w:sz w:val="24"/>
          <w:szCs w:val="24"/>
        </w:rPr>
        <w:t>de que (E</w:t>
      </w:r>
      <w:r>
        <w:rPr>
          <w:rFonts w:ascii="Arial" w:hAnsi="Arial" w:cs="Arial"/>
          <w:sz w:val="24"/>
          <w:szCs w:val="24"/>
        </w:rPr>
        <w:t>s</w:t>
      </w:r>
      <w:r w:rsidR="007B4AFA">
        <w:rPr>
          <w:rFonts w:ascii="Arial" w:hAnsi="Arial" w:cs="Arial"/>
          <w:sz w:val="24"/>
          <w:szCs w:val="24"/>
        </w:rPr>
        <w:t>)</w:t>
      </w:r>
      <w:r>
        <w:rPr>
          <w:rFonts w:ascii="Arial" w:hAnsi="Arial" w:cs="Arial"/>
          <w:sz w:val="24"/>
          <w:szCs w:val="24"/>
        </w:rPr>
        <w:t xml:space="preserve"> “</w:t>
      </w:r>
      <w:r w:rsidRPr="00750CA3">
        <w:rPr>
          <w:rFonts w:ascii="Arial" w:hAnsi="Arial" w:cs="Arial"/>
          <w:i/>
          <w:sz w:val="24"/>
          <w:szCs w:val="24"/>
        </w:rPr>
        <w:t>Yo soy yo existo</w:t>
      </w:r>
      <w:r>
        <w:rPr>
          <w:rFonts w:ascii="Arial" w:hAnsi="Arial" w:cs="Arial"/>
          <w:sz w:val="24"/>
          <w:szCs w:val="24"/>
        </w:rPr>
        <w:t>”. De aquí se abrirá paso a un nuevo interrogante el cual</w:t>
      </w:r>
      <w:r w:rsidR="00D73588">
        <w:rPr>
          <w:rFonts w:ascii="Arial" w:hAnsi="Arial" w:cs="Arial"/>
          <w:sz w:val="24"/>
          <w:szCs w:val="24"/>
        </w:rPr>
        <w:t xml:space="preserve"> es ¿Yo soy, pero qué soy? El autor inmediatamente reflexiona y descubre que todas sus operaciones mentales refieren a una sola cosa, y es el pensar, sus actividades mentales están sujetas al pensamiento, por lo cual Descartes llegará a la conclusión de que es una cosa, pero una cosa destinada al pensar, en otras palabras “</w:t>
      </w:r>
      <w:r w:rsidR="00D73588" w:rsidRPr="00D73588">
        <w:rPr>
          <w:rFonts w:ascii="Arial" w:hAnsi="Arial" w:cs="Arial"/>
          <w:i/>
          <w:sz w:val="24"/>
          <w:szCs w:val="24"/>
        </w:rPr>
        <w:t>Una cosa que piensa</w:t>
      </w:r>
      <w:r w:rsidR="00D73588">
        <w:rPr>
          <w:rFonts w:ascii="Arial" w:hAnsi="Arial" w:cs="Arial"/>
          <w:sz w:val="24"/>
          <w:szCs w:val="24"/>
        </w:rPr>
        <w:t>”. Con lo anterior Descartes da cuenta de su existencia, y lo hace por medio de las operaciones del pensar.</w:t>
      </w:r>
    </w:p>
    <w:p w:rsidR="00D73588" w:rsidRDefault="00D73588" w:rsidP="00130AD9">
      <w:pPr>
        <w:autoSpaceDE w:val="0"/>
        <w:autoSpaceDN w:val="0"/>
        <w:adjustRightInd w:val="0"/>
        <w:spacing w:after="0" w:line="360" w:lineRule="auto"/>
        <w:jc w:val="both"/>
        <w:rPr>
          <w:rFonts w:ascii="Arial" w:hAnsi="Arial" w:cs="Arial"/>
          <w:i/>
        </w:rPr>
      </w:pPr>
    </w:p>
    <w:p w:rsidR="00C12056" w:rsidRPr="00C12056" w:rsidRDefault="00C12056" w:rsidP="00130AD9">
      <w:pPr>
        <w:autoSpaceDE w:val="0"/>
        <w:autoSpaceDN w:val="0"/>
        <w:adjustRightInd w:val="0"/>
        <w:spacing w:after="0" w:line="360" w:lineRule="auto"/>
        <w:jc w:val="both"/>
        <w:rPr>
          <w:rFonts w:ascii="Arial" w:hAnsi="Arial" w:cs="Arial"/>
          <w:i/>
        </w:rPr>
      </w:pPr>
      <w:r>
        <w:rPr>
          <w:rFonts w:ascii="Arial" w:hAnsi="Arial" w:cs="Arial"/>
          <w:i/>
        </w:rPr>
        <w:t>“</w:t>
      </w:r>
      <w:r w:rsidRPr="00C12056">
        <w:rPr>
          <w:rFonts w:ascii="Arial" w:hAnsi="Arial" w:cs="Arial"/>
          <w:i/>
        </w:rPr>
        <w:t>Yo soy una cosa que piensa, esto es, una cosa que</w:t>
      </w:r>
    </w:p>
    <w:p w:rsidR="00C12056" w:rsidRPr="00C12056" w:rsidRDefault="00C12056" w:rsidP="00130AD9">
      <w:pPr>
        <w:autoSpaceDE w:val="0"/>
        <w:autoSpaceDN w:val="0"/>
        <w:adjustRightInd w:val="0"/>
        <w:spacing w:after="0" w:line="360" w:lineRule="auto"/>
        <w:jc w:val="both"/>
        <w:rPr>
          <w:rFonts w:ascii="Arial" w:hAnsi="Arial" w:cs="Arial"/>
          <w:i/>
        </w:rPr>
      </w:pPr>
      <w:r w:rsidRPr="00C12056">
        <w:rPr>
          <w:rFonts w:ascii="Arial" w:hAnsi="Arial" w:cs="Arial"/>
          <w:i/>
        </w:rPr>
        <w:t>Duda, afirma, niega, que sabe poco e ignora mucho, que desea, que rechaza y aun</w:t>
      </w:r>
    </w:p>
    <w:p w:rsidR="00C12056" w:rsidRPr="00C12056" w:rsidRDefault="00130AD9" w:rsidP="00130AD9">
      <w:pPr>
        <w:autoSpaceDE w:val="0"/>
        <w:autoSpaceDN w:val="0"/>
        <w:adjustRightInd w:val="0"/>
        <w:spacing w:after="0" w:line="360" w:lineRule="auto"/>
        <w:jc w:val="both"/>
        <w:rPr>
          <w:rFonts w:ascii="Arial" w:hAnsi="Arial" w:cs="Arial"/>
          <w:i/>
        </w:rPr>
      </w:pPr>
      <w:r>
        <w:rPr>
          <w:rFonts w:ascii="Arial" w:hAnsi="Arial" w:cs="Arial"/>
          <w:i/>
        </w:rPr>
        <w:t>Que</w:t>
      </w:r>
      <w:r w:rsidR="00C12056" w:rsidRPr="00C12056">
        <w:rPr>
          <w:rFonts w:ascii="Arial" w:hAnsi="Arial" w:cs="Arial"/>
          <w:i/>
        </w:rPr>
        <w:t xml:space="preserve"> imagina y siente. Porque, en efecto, he comprobado que por más que lo que</w:t>
      </w:r>
    </w:p>
    <w:p w:rsidR="00C12056" w:rsidRPr="00C12056" w:rsidRDefault="00C12056" w:rsidP="00130AD9">
      <w:pPr>
        <w:autoSpaceDE w:val="0"/>
        <w:autoSpaceDN w:val="0"/>
        <w:adjustRightInd w:val="0"/>
        <w:spacing w:after="0" w:line="360" w:lineRule="auto"/>
        <w:jc w:val="both"/>
        <w:rPr>
          <w:rFonts w:ascii="Arial" w:hAnsi="Arial" w:cs="Arial"/>
          <w:i/>
        </w:rPr>
      </w:pPr>
      <w:r w:rsidRPr="00C12056">
        <w:rPr>
          <w:rFonts w:ascii="Arial" w:hAnsi="Arial" w:cs="Arial"/>
          <w:i/>
        </w:rPr>
        <w:t>Siento y lo que imagino no tenga quizás existencia fuera de mí, estoy seguro, sin</w:t>
      </w:r>
    </w:p>
    <w:p w:rsidR="00C12056" w:rsidRPr="00C12056" w:rsidRDefault="00C12056" w:rsidP="00130AD9">
      <w:pPr>
        <w:autoSpaceDE w:val="0"/>
        <w:autoSpaceDN w:val="0"/>
        <w:adjustRightInd w:val="0"/>
        <w:spacing w:after="0" w:line="360" w:lineRule="auto"/>
        <w:jc w:val="both"/>
        <w:rPr>
          <w:rFonts w:ascii="Arial" w:hAnsi="Arial" w:cs="Arial"/>
          <w:i/>
        </w:rPr>
      </w:pPr>
      <w:r w:rsidRPr="00C12056">
        <w:rPr>
          <w:rFonts w:ascii="Arial" w:hAnsi="Arial" w:cs="Arial"/>
          <w:i/>
        </w:rPr>
        <w:t>Embargo, de que estos modos de pensar que llamo sentimientos e imaginaciones,</w:t>
      </w:r>
    </w:p>
    <w:p w:rsidR="005D229E" w:rsidRDefault="00C12056" w:rsidP="00130AD9">
      <w:pPr>
        <w:autoSpaceDE w:val="0"/>
        <w:autoSpaceDN w:val="0"/>
        <w:adjustRightInd w:val="0"/>
        <w:spacing w:after="0" w:line="360" w:lineRule="auto"/>
        <w:jc w:val="both"/>
        <w:rPr>
          <w:rFonts w:ascii="Arial" w:hAnsi="Arial" w:cs="Arial"/>
          <w:i/>
        </w:rPr>
      </w:pPr>
      <w:r w:rsidRPr="00C12056">
        <w:rPr>
          <w:rFonts w:ascii="Arial" w:hAnsi="Arial" w:cs="Arial"/>
          <w:i/>
        </w:rPr>
        <w:t>Existen en mí en tanto son solamente modos de pensar</w:t>
      </w:r>
      <w:r>
        <w:rPr>
          <w:rStyle w:val="Refdenotaalpie"/>
          <w:rFonts w:ascii="Arial" w:hAnsi="Arial" w:cs="Arial"/>
          <w:i/>
        </w:rPr>
        <w:footnoteReference w:id="3"/>
      </w:r>
      <w:r>
        <w:rPr>
          <w:rFonts w:ascii="Arial" w:hAnsi="Arial" w:cs="Arial"/>
          <w:i/>
        </w:rPr>
        <w:t>”</w:t>
      </w:r>
      <w:r w:rsidRPr="00C12056">
        <w:rPr>
          <w:rFonts w:ascii="Arial" w:hAnsi="Arial" w:cs="Arial"/>
          <w:i/>
        </w:rPr>
        <w:t>.</w:t>
      </w:r>
    </w:p>
    <w:p w:rsidR="007E68B8" w:rsidRDefault="007E68B8" w:rsidP="00420E78">
      <w:pPr>
        <w:autoSpaceDE w:val="0"/>
        <w:autoSpaceDN w:val="0"/>
        <w:adjustRightInd w:val="0"/>
        <w:spacing w:after="0" w:line="360" w:lineRule="auto"/>
        <w:jc w:val="both"/>
        <w:rPr>
          <w:rFonts w:ascii="Arial" w:hAnsi="Arial" w:cs="Arial"/>
          <w:i/>
        </w:rPr>
      </w:pPr>
    </w:p>
    <w:p w:rsidR="007E68B8" w:rsidRDefault="007E68B8" w:rsidP="00420E7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Descartes parte de la especulación  de la posible existencia de un Dios de índole siniestra capaz de introducir en él una naturaleza equivoca, lo cual para Descartes resulta </w:t>
      </w:r>
      <w:r w:rsidR="006A2A5D">
        <w:rPr>
          <w:rFonts w:ascii="Arial" w:hAnsi="Arial" w:cs="Arial"/>
          <w:sz w:val="24"/>
          <w:szCs w:val="24"/>
        </w:rPr>
        <w:t xml:space="preserve">ser posible; éste Dios Siniestro  podría interferir en sus percepciones </w:t>
      </w:r>
      <w:r w:rsidR="003B5F3A">
        <w:rPr>
          <w:rFonts w:ascii="Arial" w:hAnsi="Arial" w:cs="Arial"/>
          <w:sz w:val="24"/>
          <w:szCs w:val="24"/>
        </w:rPr>
        <w:t>sensoriales conduciéndolo al error,</w:t>
      </w:r>
      <w:r w:rsidR="006A2A5D">
        <w:rPr>
          <w:rFonts w:ascii="Arial" w:hAnsi="Arial" w:cs="Arial"/>
          <w:sz w:val="24"/>
          <w:szCs w:val="24"/>
        </w:rPr>
        <w:t xml:space="preserve"> lo único </w:t>
      </w:r>
      <w:r w:rsidR="003B5F3A">
        <w:rPr>
          <w:rFonts w:ascii="Arial" w:hAnsi="Arial" w:cs="Arial"/>
          <w:sz w:val="24"/>
          <w:szCs w:val="24"/>
        </w:rPr>
        <w:t xml:space="preserve">en </w:t>
      </w:r>
      <w:r w:rsidR="006A2A5D">
        <w:rPr>
          <w:rFonts w:ascii="Arial" w:hAnsi="Arial" w:cs="Arial"/>
          <w:sz w:val="24"/>
          <w:szCs w:val="24"/>
        </w:rPr>
        <w:t xml:space="preserve">que éste no podría interferir  </w:t>
      </w:r>
      <w:r w:rsidR="003B5F3A">
        <w:rPr>
          <w:rFonts w:ascii="Arial" w:hAnsi="Arial" w:cs="Arial"/>
          <w:sz w:val="24"/>
          <w:szCs w:val="24"/>
        </w:rPr>
        <w:t xml:space="preserve">es en el “Cogito”  en otras palabras, desligarlo de la idea que es “una cosa que piensa”, sus pensamientos están salvaguardados en la medida de que éste le es </w:t>
      </w:r>
      <w:r w:rsidR="003B5F3A">
        <w:rPr>
          <w:rFonts w:ascii="Arial" w:hAnsi="Arial" w:cs="Arial"/>
          <w:sz w:val="24"/>
          <w:szCs w:val="24"/>
        </w:rPr>
        <w:lastRenderedPageBreak/>
        <w:t xml:space="preserve">Cognoscible concebir que existe, a pesar de su duda por los objetos externos y sus características. </w:t>
      </w:r>
    </w:p>
    <w:p w:rsidR="00495705" w:rsidRDefault="00495705" w:rsidP="00420E78">
      <w:pPr>
        <w:autoSpaceDE w:val="0"/>
        <w:autoSpaceDN w:val="0"/>
        <w:adjustRightInd w:val="0"/>
        <w:spacing w:after="0" w:line="360" w:lineRule="auto"/>
        <w:jc w:val="both"/>
        <w:rPr>
          <w:rFonts w:ascii="Arial" w:hAnsi="Arial" w:cs="Arial"/>
          <w:sz w:val="24"/>
          <w:szCs w:val="24"/>
        </w:rPr>
      </w:pPr>
    </w:p>
    <w:p w:rsidR="009E4ABB" w:rsidRDefault="00C83A7B" w:rsidP="00420E7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Por otro lado</w:t>
      </w:r>
      <w:r w:rsidR="00C35102">
        <w:rPr>
          <w:rFonts w:ascii="Arial" w:hAnsi="Arial" w:cs="Arial"/>
          <w:sz w:val="24"/>
          <w:szCs w:val="24"/>
        </w:rPr>
        <w:t>, Descartes se despoja de toda noción material para estar inmerso en sus facultades de raciocinio y llegar a la conclusión que sólo existen sus ideas las cuales quizá no tengan posibilidad de existencia en el mundo material; esas ideas son inherentes a éste sin</w:t>
      </w:r>
      <w:r w:rsidR="00851146">
        <w:rPr>
          <w:rFonts w:ascii="Arial" w:hAnsi="Arial" w:cs="Arial"/>
          <w:sz w:val="24"/>
          <w:szCs w:val="24"/>
        </w:rPr>
        <w:t xml:space="preserve"> </w:t>
      </w:r>
      <w:r w:rsidR="00C35102">
        <w:rPr>
          <w:rFonts w:ascii="Arial" w:hAnsi="Arial" w:cs="Arial"/>
          <w:sz w:val="24"/>
          <w:szCs w:val="24"/>
        </w:rPr>
        <w:t xml:space="preserve">necesidad de versar </w:t>
      </w:r>
      <w:r w:rsidR="00000F79">
        <w:rPr>
          <w:rFonts w:ascii="Arial" w:hAnsi="Arial" w:cs="Arial"/>
          <w:sz w:val="24"/>
          <w:szCs w:val="24"/>
        </w:rPr>
        <w:t xml:space="preserve">sobre </w:t>
      </w:r>
      <w:r w:rsidR="00C35102">
        <w:rPr>
          <w:rFonts w:ascii="Arial" w:hAnsi="Arial" w:cs="Arial"/>
          <w:sz w:val="24"/>
          <w:szCs w:val="24"/>
        </w:rPr>
        <w:t>lo externo, puesto que la</w:t>
      </w:r>
      <w:r w:rsidR="00851146">
        <w:rPr>
          <w:rFonts w:ascii="Arial" w:hAnsi="Arial" w:cs="Arial"/>
          <w:sz w:val="24"/>
          <w:szCs w:val="24"/>
        </w:rPr>
        <w:t>s</w:t>
      </w:r>
      <w:r w:rsidR="00C35102">
        <w:rPr>
          <w:rFonts w:ascii="Arial" w:hAnsi="Arial" w:cs="Arial"/>
          <w:sz w:val="24"/>
          <w:szCs w:val="24"/>
        </w:rPr>
        <w:t xml:space="preserve"> idea</w:t>
      </w:r>
      <w:r w:rsidR="00C90A11">
        <w:rPr>
          <w:rFonts w:ascii="Arial" w:hAnsi="Arial" w:cs="Arial"/>
          <w:sz w:val="24"/>
          <w:szCs w:val="24"/>
        </w:rPr>
        <w:t>s</w:t>
      </w:r>
      <w:r w:rsidR="00851146">
        <w:rPr>
          <w:rFonts w:ascii="Arial" w:hAnsi="Arial" w:cs="Arial"/>
          <w:sz w:val="24"/>
          <w:szCs w:val="24"/>
        </w:rPr>
        <w:t xml:space="preserve"> que él tiene son claras y remiten</w:t>
      </w:r>
      <w:r w:rsidR="00C35102">
        <w:rPr>
          <w:rFonts w:ascii="Arial" w:hAnsi="Arial" w:cs="Arial"/>
          <w:sz w:val="24"/>
          <w:szCs w:val="24"/>
        </w:rPr>
        <w:t xml:space="preserve"> </w:t>
      </w:r>
      <w:r w:rsidR="00851146">
        <w:rPr>
          <w:rFonts w:ascii="Arial" w:hAnsi="Arial" w:cs="Arial"/>
          <w:sz w:val="24"/>
          <w:szCs w:val="24"/>
        </w:rPr>
        <w:t>al concepto de perfección</w:t>
      </w:r>
      <w:r w:rsidR="00C90A11">
        <w:rPr>
          <w:rFonts w:ascii="Arial" w:hAnsi="Arial" w:cs="Arial"/>
          <w:sz w:val="24"/>
          <w:szCs w:val="24"/>
        </w:rPr>
        <w:t xml:space="preserve">, </w:t>
      </w:r>
      <w:r w:rsidR="00272CA6">
        <w:rPr>
          <w:rFonts w:ascii="Arial" w:hAnsi="Arial" w:cs="Arial"/>
          <w:sz w:val="24"/>
          <w:szCs w:val="24"/>
        </w:rPr>
        <w:t>tales como:</w:t>
      </w:r>
      <w:r w:rsidR="00C90A11">
        <w:rPr>
          <w:rFonts w:ascii="Arial" w:hAnsi="Arial" w:cs="Arial"/>
          <w:sz w:val="24"/>
          <w:szCs w:val="24"/>
        </w:rPr>
        <w:t xml:space="preserve"> </w:t>
      </w:r>
      <w:r w:rsidR="00000F79">
        <w:rPr>
          <w:rFonts w:ascii="Arial" w:hAnsi="Arial" w:cs="Arial"/>
          <w:sz w:val="24"/>
          <w:szCs w:val="24"/>
        </w:rPr>
        <w:t>omnisciencia</w:t>
      </w:r>
      <w:r w:rsidR="00851146">
        <w:rPr>
          <w:rFonts w:ascii="Arial" w:hAnsi="Arial" w:cs="Arial"/>
          <w:sz w:val="24"/>
          <w:szCs w:val="24"/>
        </w:rPr>
        <w:t>,</w:t>
      </w:r>
      <w:r w:rsidR="00000F79">
        <w:rPr>
          <w:rFonts w:ascii="Arial" w:hAnsi="Arial" w:cs="Arial"/>
          <w:sz w:val="24"/>
          <w:szCs w:val="24"/>
        </w:rPr>
        <w:t xml:space="preserve"> omnipotencia,</w:t>
      </w:r>
      <w:r w:rsidR="00C35102">
        <w:rPr>
          <w:rFonts w:ascii="Arial" w:hAnsi="Arial" w:cs="Arial"/>
          <w:sz w:val="24"/>
          <w:szCs w:val="24"/>
        </w:rPr>
        <w:t xml:space="preserve"> libertad, </w:t>
      </w:r>
      <w:r w:rsidR="00851146">
        <w:rPr>
          <w:rFonts w:ascii="Arial" w:hAnsi="Arial" w:cs="Arial"/>
          <w:sz w:val="24"/>
          <w:szCs w:val="24"/>
        </w:rPr>
        <w:t>infinitud</w:t>
      </w:r>
      <w:r w:rsidR="00C35102">
        <w:rPr>
          <w:rFonts w:ascii="Arial" w:hAnsi="Arial" w:cs="Arial"/>
          <w:sz w:val="24"/>
          <w:szCs w:val="24"/>
        </w:rPr>
        <w:t xml:space="preserve">,  y otros conceptos </w:t>
      </w:r>
      <w:r w:rsidR="00272CA6">
        <w:rPr>
          <w:rFonts w:ascii="Arial" w:hAnsi="Arial" w:cs="Arial"/>
          <w:sz w:val="24"/>
          <w:szCs w:val="24"/>
        </w:rPr>
        <w:t xml:space="preserve">que </w:t>
      </w:r>
      <w:r w:rsidR="00C35102">
        <w:rPr>
          <w:rFonts w:ascii="Arial" w:hAnsi="Arial" w:cs="Arial"/>
          <w:sz w:val="24"/>
          <w:szCs w:val="24"/>
        </w:rPr>
        <w:t xml:space="preserve">se encuentran plasmados en </w:t>
      </w:r>
      <w:r w:rsidR="00272CA6">
        <w:rPr>
          <w:rFonts w:ascii="Arial" w:hAnsi="Arial" w:cs="Arial"/>
          <w:sz w:val="24"/>
          <w:szCs w:val="24"/>
        </w:rPr>
        <w:t>su</w:t>
      </w:r>
      <w:r w:rsidR="009E4ABB">
        <w:rPr>
          <w:rFonts w:ascii="Arial" w:hAnsi="Arial" w:cs="Arial"/>
          <w:sz w:val="24"/>
          <w:szCs w:val="24"/>
        </w:rPr>
        <w:t xml:space="preserve"> mente.</w:t>
      </w:r>
    </w:p>
    <w:p w:rsidR="00AF38F0" w:rsidRDefault="00AF38F0" w:rsidP="00420E78">
      <w:pPr>
        <w:autoSpaceDE w:val="0"/>
        <w:autoSpaceDN w:val="0"/>
        <w:adjustRightInd w:val="0"/>
        <w:spacing w:after="0" w:line="360" w:lineRule="auto"/>
        <w:jc w:val="both"/>
        <w:rPr>
          <w:rFonts w:ascii="Arial" w:hAnsi="Arial" w:cs="Arial"/>
          <w:sz w:val="24"/>
          <w:szCs w:val="24"/>
        </w:rPr>
      </w:pPr>
    </w:p>
    <w:p w:rsidR="00415AF7" w:rsidRDefault="003757B2" w:rsidP="00420E7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E4ABB">
        <w:rPr>
          <w:rFonts w:ascii="Arial" w:hAnsi="Arial" w:cs="Arial"/>
          <w:sz w:val="24"/>
          <w:szCs w:val="24"/>
        </w:rPr>
        <w:t>Ahora</w:t>
      </w:r>
      <w:r>
        <w:rPr>
          <w:rFonts w:ascii="Arial" w:hAnsi="Arial" w:cs="Arial"/>
          <w:sz w:val="24"/>
          <w:szCs w:val="24"/>
        </w:rPr>
        <w:t xml:space="preserve"> bien, ¿P</w:t>
      </w:r>
      <w:r w:rsidR="00C35102">
        <w:rPr>
          <w:rFonts w:ascii="Arial" w:hAnsi="Arial" w:cs="Arial"/>
          <w:sz w:val="24"/>
          <w:szCs w:val="24"/>
        </w:rPr>
        <w:t xml:space="preserve">or qué </w:t>
      </w:r>
      <w:r w:rsidR="006B4AB6">
        <w:rPr>
          <w:rFonts w:ascii="Arial" w:hAnsi="Arial" w:cs="Arial"/>
          <w:sz w:val="24"/>
          <w:szCs w:val="24"/>
        </w:rPr>
        <w:t>tengo la noción de perfección en mi</w:t>
      </w:r>
      <w:r>
        <w:rPr>
          <w:rFonts w:ascii="Arial" w:hAnsi="Arial" w:cs="Arial"/>
          <w:sz w:val="24"/>
          <w:szCs w:val="24"/>
        </w:rPr>
        <w:t xml:space="preserve"> mente</w:t>
      </w:r>
      <w:r w:rsidR="00C35102">
        <w:rPr>
          <w:rFonts w:ascii="Arial" w:hAnsi="Arial" w:cs="Arial"/>
          <w:sz w:val="24"/>
          <w:szCs w:val="24"/>
        </w:rPr>
        <w:t xml:space="preserve">? </w:t>
      </w:r>
      <w:r>
        <w:rPr>
          <w:rFonts w:ascii="Arial" w:hAnsi="Arial" w:cs="Arial"/>
          <w:sz w:val="24"/>
          <w:szCs w:val="24"/>
        </w:rPr>
        <w:t xml:space="preserve">Se va a preguntar Descartes. </w:t>
      </w:r>
    </w:p>
    <w:p w:rsidR="00415AF7" w:rsidRDefault="00415AF7" w:rsidP="00420E78">
      <w:pPr>
        <w:autoSpaceDE w:val="0"/>
        <w:autoSpaceDN w:val="0"/>
        <w:adjustRightInd w:val="0"/>
        <w:spacing w:after="0" w:line="360" w:lineRule="auto"/>
        <w:jc w:val="both"/>
        <w:rPr>
          <w:rFonts w:ascii="Arial" w:hAnsi="Arial" w:cs="Arial"/>
          <w:sz w:val="24"/>
          <w:szCs w:val="24"/>
        </w:rPr>
      </w:pPr>
    </w:p>
    <w:p w:rsidR="00553369" w:rsidRDefault="00C43F7F" w:rsidP="00420E7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w:t>
      </w:r>
      <w:r w:rsidR="009E4ABB">
        <w:rPr>
          <w:rFonts w:ascii="Arial" w:hAnsi="Arial" w:cs="Arial"/>
          <w:sz w:val="24"/>
          <w:szCs w:val="24"/>
        </w:rPr>
        <w:t>ebe existir una causa que lo lleva a tener esas ideas en su pensamiento, y por no existir dentro de él ni en lo que ha percibido del mundo externo</w:t>
      </w:r>
      <w:r w:rsidR="002B67B8">
        <w:rPr>
          <w:rFonts w:ascii="Arial" w:hAnsi="Arial" w:cs="Arial"/>
          <w:sz w:val="24"/>
          <w:szCs w:val="24"/>
        </w:rPr>
        <w:t xml:space="preserve"> deduce que no hay nada en el exterior que cumpla con esas</w:t>
      </w:r>
      <w:r w:rsidR="009E4ABB">
        <w:rPr>
          <w:rFonts w:ascii="Arial" w:hAnsi="Arial" w:cs="Arial"/>
          <w:sz w:val="24"/>
          <w:szCs w:val="24"/>
        </w:rPr>
        <w:t xml:space="preserve"> características perfectas</w:t>
      </w:r>
      <w:r w:rsidR="002B67B8">
        <w:rPr>
          <w:rFonts w:ascii="Arial" w:hAnsi="Arial" w:cs="Arial"/>
          <w:sz w:val="24"/>
          <w:szCs w:val="24"/>
        </w:rPr>
        <w:t>; puesto que él y el mundo externo son imperfectos y se sujetan</w:t>
      </w:r>
      <w:r>
        <w:rPr>
          <w:rFonts w:ascii="Arial" w:hAnsi="Arial" w:cs="Arial"/>
          <w:sz w:val="24"/>
          <w:szCs w:val="24"/>
        </w:rPr>
        <w:t xml:space="preserve"> al error.</w:t>
      </w:r>
    </w:p>
    <w:p w:rsidR="002C0203" w:rsidRDefault="00C43F7F" w:rsidP="00420E7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Debe ser que alguien introdujo esas características allí,</w:t>
      </w:r>
      <w:r w:rsidR="000A3BE9">
        <w:rPr>
          <w:rFonts w:ascii="Arial" w:hAnsi="Arial" w:cs="Arial"/>
          <w:sz w:val="24"/>
          <w:szCs w:val="24"/>
        </w:rPr>
        <w:t xml:space="preserve"> ese alguien es Dios, éste es perfecto y superior, es el que posee éstas cualidades y le ha dejado las ideas de éstas en su pensamiento</w:t>
      </w:r>
      <w:r w:rsidR="00415AF7">
        <w:rPr>
          <w:rFonts w:ascii="Arial" w:hAnsi="Arial" w:cs="Arial"/>
          <w:sz w:val="24"/>
          <w:szCs w:val="24"/>
        </w:rPr>
        <w:t xml:space="preserve">, esas </w:t>
      </w:r>
      <w:r w:rsidR="00AD5FBE">
        <w:rPr>
          <w:rFonts w:ascii="Arial" w:hAnsi="Arial" w:cs="Arial"/>
          <w:sz w:val="24"/>
          <w:szCs w:val="24"/>
        </w:rPr>
        <w:t xml:space="preserve">ideas de perfección </w:t>
      </w:r>
      <w:r w:rsidR="00415AF7">
        <w:rPr>
          <w:rFonts w:ascii="Arial" w:hAnsi="Arial" w:cs="Arial"/>
          <w:sz w:val="24"/>
          <w:szCs w:val="24"/>
        </w:rPr>
        <w:t>no son propias de él, en la medida de que si lo fueran</w:t>
      </w:r>
      <w:r w:rsidR="00AD5FBE">
        <w:rPr>
          <w:rFonts w:ascii="Arial" w:hAnsi="Arial" w:cs="Arial"/>
          <w:sz w:val="24"/>
          <w:szCs w:val="24"/>
        </w:rPr>
        <w:t xml:space="preserve">  </w:t>
      </w:r>
      <w:r w:rsidR="00415AF7">
        <w:rPr>
          <w:rFonts w:ascii="Arial" w:hAnsi="Arial" w:cs="Arial"/>
          <w:sz w:val="24"/>
          <w:szCs w:val="24"/>
        </w:rPr>
        <w:t>éste constar</w:t>
      </w:r>
      <w:r w:rsidR="00000F79">
        <w:rPr>
          <w:rFonts w:ascii="Arial" w:hAnsi="Arial" w:cs="Arial"/>
          <w:sz w:val="24"/>
          <w:szCs w:val="24"/>
        </w:rPr>
        <w:t>ía</w:t>
      </w:r>
      <w:r w:rsidR="00415AF7">
        <w:rPr>
          <w:rFonts w:ascii="Arial" w:hAnsi="Arial" w:cs="Arial"/>
          <w:sz w:val="24"/>
          <w:szCs w:val="24"/>
        </w:rPr>
        <w:t xml:space="preserve"> de tales atributos</w:t>
      </w:r>
      <w:r w:rsidR="00AD5FBE">
        <w:rPr>
          <w:rFonts w:ascii="Arial" w:hAnsi="Arial" w:cs="Arial"/>
          <w:sz w:val="24"/>
          <w:szCs w:val="24"/>
        </w:rPr>
        <w:t xml:space="preserve">, es decir, en vez </w:t>
      </w:r>
      <w:r w:rsidR="00EB0878">
        <w:rPr>
          <w:rFonts w:ascii="Arial" w:hAnsi="Arial" w:cs="Arial"/>
          <w:sz w:val="24"/>
          <w:szCs w:val="24"/>
        </w:rPr>
        <w:t xml:space="preserve">de </w:t>
      </w:r>
      <w:r w:rsidR="00AD5FBE">
        <w:rPr>
          <w:rFonts w:ascii="Arial" w:hAnsi="Arial" w:cs="Arial"/>
          <w:sz w:val="24"/>
          <w:szCs w:val="24"/>
        </w:rPr>
        <w:t>tener cuerpo, un fin,  limitaciones mentales y física, éste podría adjudicarse las cualidades de perfección.</w:t>
      </w:r>
    </w:p>
    <w:p w:rsidR="002C0203" w:rsidRDefault="002C0203" w:rsidP="00420E78">
      <w:pPr>
        <w:autoSpaceDE w:val="0"/>
        <w:autoSpaceDN w:val="0"/>
        <w:adjustRightInd w:val="0"/>
        <w:spacing w:after="0" w:line="360" w:lineRule="auto"/>
        <w:jc w:val="both"/>
        <w:rPr>
          <w:rFonts w:ascii="Arial" w:hAnsi="Arial" w:cs="Arial"/>
          <w:i/>
        </w:rPr>
      </w:pPr>
    </w:p>
    <w:p w:rsidR="002C0203" w:rsidRPr="002C0203" w:rsidRDefault="002C0203" w:rsidP="00130AD9">
      <w:pPr>
        <w:autoSpaceDE w:val="0"/>
        <w:autoSpaceDN w:val="0"/>
        <w:adjustRightInd w:val="0"/>
        <w:spacing w:after="0" w:line="360" w:lineRule="auto"/>
        <w:rPr>
          <w:rFonts w:ascii="Arial" w:hAnsi="Arial" w:cs="Arial"/>
          <w:i/>
        </w:rPr>
      </w:pPr>
      <w:r w:rsidRPr="002C0203">
        <w:rPr>
          <w:rFonts w:ascii="Arial" w:hAnsi="Arial" w:cs="Arial"/>
          <w:i/>
        </w:rPr>
        <w:t>“Eso que entiendo por Dios es tan grande y eminente, que cuanto más atentamente lo considero</w:t>
      </w:r>
      <w:r>
        <w:rPr>
          <w:rFonts w:ascii="Arial" w:hAnsi="Arial" w:cs="Arial"/>
          <w:i/>
        </w:rPr>
        <w:t>,</w:t>
      </w:r>
      <w:r w:rsidRPr="002C0203">
        <w:rPr>
          <w:rFonts w:ascii="Arial" w:hAnsi="Arial" w:cs="Arial"/>
          <w:i/>
        </w:rPr>
        <w:t xml:space="preserve"> menos convencido estoy de que una idea así pueda proceder sólo de mí. Y, por consiguiente, hay que concluir necesariamente, según lo antedicho, Dios existe</w:t>
      </w:r>
      <w:r w:rsidR="00F5554F">
        <w:rPr>
          <w:rFonts w:ascii="Arial" w:hAnsi="Arial" w:cs="Arial"/>
          <w:i/>
        </w:rPr>
        <w:t xml:space="preserve"> necesariamente</w:t>
      </w:r>
      <w:r w:rsidRPr="002C0203">
        <w:rPr>
          <w:rFonts w:ascii="Arial" w:hAnsi="Arial" w:cs="Arial"/>
          <w:i/>
        </w:rPr>
        <w:t>. Pues, aunque yo tenga la idea de substancia en virtud de ser yo</w:t>
      </w:r>
      <w:r>
        <w:rPr>
          <w:rFonts w:ascii="Arial" w:hAnsi="Arial" w:cs="Arial"/>
          <w:i/>
        </w:rPr>
        <w:t xml:space="preserve"> soy</w:t>
      </w:r>
      <w:r w:rsidRPr="002C0203">
        <w:rPr>
          <w:rFonts w:ascii="Arial" w:hAnsi="Arial" w:cs="Arial"/>
          <w:i/>
        </w:rPr>
        <w:t xml:space="preserve"> una substancia, no podría tener la idea de una substancia infinita, siendo yo finito,</w:t>
      </w:r>
      <w:r w:rsidRPr="002C0203">
        <w:rPr>
          <w:rFonts w:ascii="PalatinoLinotype" w:hAnsi="PalatinoLinotype" w:cs="PalatinoLinotype"/>
          <w:sz w:val="24"/>
          <w:szCs w:val="24"/>
        </w:rPr>
        <w:t xml:space="preserve"> </w:t>
      </w:r>
      <w:r w:rsidRPr="002C0203">
        <w:rPr>
          <w:rFonts w:ascii="Arial" w:hAnsi="Arial" w:cs="Arial"/>
          <w:i/>
        </w:rPr>
        <w:t>si no</w:t>
      </w:r>
    </w:p>
    <w:p w:rsidR="002C0203" w:rsidRDefault="002C0203" w:rsidP="00130AD9">
      <w:pPr>
        <w:autoSpaceDE w:val="0"/>
        <w:autoSpaceDN w:val="0"/>
        <w:adjustRightInd w:val="0"/>
        <w:spacing w:after="0" w:line="360" w:lineRule="auto"/>
        <w:jc w:val="both"/>
        <w:rPr>
          <w:rFonts w:ascii="PalatinoLinotype" w:hAnsi="PalatinoLinotype" w:cs="PalatinoLinotype"/>
          <w:sz w:val="24"/>
          <w:szCs w:val="24"/>
        </w:rPr>
      </w:pPr>
      <w:r w:rsidRPr="002C0203">
        <w:rPr>
          <w:rFonts w:ascii="Arial" w:hAnsi="Arial" w:cs="Arial"/>
          <w:i/>
        </w:rPr>
        <w:lastRenderedPageBreak/>
        <w:t>Procediese de alguna substancia infinita en realidad</w:t>
      </w:r>
      <w:r>
        <w:rPr>
          <w:rStyle w:val="Refdenotaalpie"/>
          <w:rFonts w:ascii="Arial" w:hAnsi="Arial" w:cs="Arial"/>
          <w:i/>
        </w:rPr>
        <w:footnoteReference w:id="4"/>
      </w:r>
      <w:r w:rsidR="00BD1E33">
        <w:rPr>
          <w:rFonts w:ascii="Arial" w:hAnsi="Arial" w:cs="Arial"/>
          <w:i/>
        </w:rPr>
        <w:t>”</w:t>
      </w:r>
      <w:r>
        <w:rPr>
          <w:rFonts w:ascii="PalatinoLinotype" w:hAnsi="PalatinoLinotype" w:cs="PalatinoLinotype"/>
          <w:sz w:val="24"/>
          <w:szCs w:val="24"/>
        </w:rPr>
        <w:t>.</w:t>
      </w:r>
    </w:p>
    <w:p w:rsidR="00EB0878" w:rsidRDefault="00EB0878" w:rsidP="00130AD9">
      <w:pPr>
        <w:autoSpaceDE w:val="0"/>
        <w:autoSpaceDN w:val="0"/>
        <w:adjustRightInd w:val="0"/>
        <w:spacing w:after="0" w:line="360" w:lineRule="auto"/>
        <w:jc w:val="both"/>
        <w:rPr>
          <w:rFonts w:ascii="PalatinoLinotype" w:hAnsi="PalatinoLinotype" w:cs="PalatinoLinotype"/>
          <w:sz w:val="24"/>
          <w:szCs w:val="24"/>
        </w:rPr>
      </w:pPr>
    </w:p>
    <w:p w:rsidR="00431717" w:rsidRDefault="00FB3D20" w:rsidP="00130AD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Por otr</w:t>
      </w:r>
      <w:r w:rsidR="00431717">
        <w:rPr>
          <w:rFonts w:ascii="Arial" w:hAnsi="Arial" w:cs="Arial"/>
          <w:sz w:val="24"/>
          <w:szCs w:val="24"/>
        </w:rPr>
        <w:t>a parte</w:t>
      </w:r>
      <w:r>
        <w:rPr>
          <w:rFonts w:ascii="Arial" w:hAnsi="Arial" w:cs="Arial"/>
          <w:sz w:val="24"/>
          <w:szCs w:val="24"/>
        </w:rPr>
        <w:t xml:space="preserve">, </w:t>
      </w:r>
      <w:r w:rsidR="00EB0878">
        <w:rPr>
          <w:rFonts w:ascii="Arial" w:hAnsi="Arial" w:cs="Arial"/>
          <w:sz w:val="24"/>
          <w:szCs w:val="24"/>
        </w:rPr>
        <w:t xml:space="preserve">Descartes hará un </w:t>
      </w:r>
      <w:r>
        <w:rPr>
          <w:rFonts w:ascii="Arial" w:hAnsi="Arial" w:cs="Arial"/>
          <w:sz w:val="24"/>
          <w:szCs w:val="24"/>
        </w:rPr>
        <w:t xml:space="preserve">análisis acerca de lo que pueden ser las causa creadas por </w:t>
      </w:r>
      <w:r w:rsidR="00A5573D">
        <w:rPr>
          <w:rFonts w:ascii="Arial" w:hAnsi="Arial" w:cs="Arial"/>
          <w:sz w:val="24"/>
          <w:szCs w:val="24"/>
        </w:rPr>
        <w:t>su (mente),</w:t>
      </w:r>
      <w:r>
        <w:rPr>
          <w:rFonts w:ascii="Arial" w:hAnsi="Arial" w:cs="Arial"/>
          <w:sz w:val="24"/>
          <w:szCs w:val="24"/>
        </w:rPr>
        <w:t xml:space="preserve"> las cuales son limitadas o finitas,</w:t>
      </w:r>
      <w:r w:rsidR="00A5573D">
        <w:rPr>
          <w:rFonts w:ascii="Arial" w:hAnsi="Arial" w:cs="Arial"/>
          <w:sz w:val="24"/>
          <w:szCs w:val="24"/>
        </w:rPr>
        <w:t xml:space="preserve"> puesto que él es una sustancia finita limitada, ahora bien, si éste es una sustancia finita, ¿Por qué tiene la noción de un ser </w:t>
      </w:r>
      <w:r w:rsidR="00431717">
        <w:rPr>
          <w:rFonts w:ascii="Arial" w:hAnsi="Arial" w:cs="Arial"/>
          <w:sz w:val="24"/>
          <w:szCs w:val="24"/>
        </w:rPr>
        <w:t>in</w:t>
      </w:r>
      <w:r w:rsidR="00A5573D">
        <w:rPr>
          <w:rFonts w:ascii="Arial" w:hAnsi="Arial" w:cs="Arial"/>
          <w:sz w:val="24"/>
          <w:szCs w:val="24"/>
        </w:rPr>
        <w:t>finito en su mente? Se supone que lo finito sólo alcanza a representarse lo finito, lo infinito está más allá de sus posibilidades. De modo que</w:t>
      </w:r>
      <w:r w:rsidR="002A3F06">
        <w:rPr>
          <w:rFonts w:ascii="Arial" w:hAnsi="Arial" w:cs="Arial"/>
          <w:sz w:val="24"/>
          <w:szCs w:val="24"/>
        </w:rPr>
        <w:t>,</w:t>
      </w:r>
      <w:r w:rsidR="00A5573D">
        <w:rPr>
          <w:rFonts w:ascii="Arial" w:hAnsi="Arial" w:cs="Arial"/>
          <w:sz w:val="24"/>
          <w:szCs w:val="24"/>
        </w:rPr>
        <w:t xml:space="preserve"> la idea de Dios no</w:t>
      </w:r>
      <w:r w:rsidR="00431717">
        <w:rPr>
          <w:rFonts w:ascii="Arial" w:hAnsi="Arial" w:cs="Arial"/>
          <w:sz w:val="24"/>
          <w:szCs w:val="24"/>
        </w:rPr>
        <w:t xml:space="preserve"> puede adjudicársela propia; Dios debe, pues, existir y debe ser el promotor de tales ideas.</w:t>
      </w:r>
    </w:p>
    <w:p w:rsidR="00431717" w:rsidRDefault="00431717" w:rsidP="00130AD9">
      <w:pPr>
        <w:autoSpaceDE w:val="0"/>
        <w:autoSpaceDN w:val="0"/>
        <w:adjustRightInd w:val="0"/>
        <w:spacing w:after="0" w:line="360" w:lineRule="auto"/>
        <w:jc w:val="both"/>
        <w:rPr>
          <w:rFonts w:ascii="Arial" w:hAnsi="Arial" w:cs="Arial"/>
          <w:sz w:val="24"/>
          <w:szCs w:val="24"/>
        </w:rPr>
      </w:pPr>
    </w:p>
    <w:p w:rsidR="00553369" w:rsidRDefault="00431717" w:rsidP="00B578D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Acto seguido, el autor va a tomar en consideración la posibilidad</w:t>
      </w:r>
      <w:r w:rsidR="002457E6">
        <w:rPr>
          <w:rFonts w:ascii="Arial" w:hAnsi="Arial" w:cs="Arial"/>
          <w:sz w:val="24"/>
          <w:szCs w:val="24"/>
        </w:rPr>
        <w:t xml:space="preserve"> de</w:t>
      </w:r>
      <w:r>
        <w:rPr>
          <w:rFonts w:ascii="Arial" w:hAnsi="Arial" w:cs="Arial"/>
          <w:sz w:val="24"/>
          <w:szCs w:val="24"/>
        </w:rPr>
        <w:t xml:space="preserve"> que mucha</w:t>
      </w:r>
      <w:r w:rsidR="00611F6A">
        <w:rPr>
          <w:rFonts w:ascii="Arial" w:hAnsi="Arial" w:cs="Arial"/>
          <w:sz w:val="24"/>
          <w:szCs w:val="24"/>
        </w:rPr>
        <w:t>s</w:t>
      </w:r>
      <w:r>
        <w:rPr>
          <w:rFonts w:ascii="Arial" w:hAnsi="Arial" w:cs="Arial"/>
          <w:sz w:val="24"/>
          <w:szCs w:val="24"/>
        </w:rPr>
        <w:t xml:space="preserve"> de esas ideas incrustadas en su mente son adventicias o innatas, a lo cual éste responderá </w:t>
      </w:r>
      <w:r w:rsidR="002457E6">
        <w:rPr>
          <w:rFonts w:ascii="Arial" w:hAnsi="Arial" w:cs="Arial"/>
          <w:sz w:val="24"/>
          <w:szCs w:val="24"/>
        </w:rPr>
        <w:t xml:space="preserve">que muchas de las ideas que transitan por su mente son de índole adventicia y son </w:t>
      </w:r>
      <w:r w:rsidR="00B578D9">
        <w:rPr>
          <w:rFonts w:ascii="Arial" w:hAnsi="Arial" w:cs="Arial"/>
          <w:sz w:val="24"/>
          <w:szCs w:val="24"/>
        </w:rPr>
        <w:t xml:space="preserve">posiblemente </w:t>
      </w:r>
      <w:r w:rsidR="002457E6">
        <w:rPr>
          <w:rFonts w:ascii="Arial" w:hAnsi="Arial" w:cs="Arial"/>
          <w:sz w:val="24"/>
          <w:szCs w:val="24"/>
        </w:rPr>
        <w:t xml:space="preserve">causadas accidentalmente por factores “externos” ajenos a él, por ejemplo la idea de calor, la cual es aprehendida por los sentidos y </w:t>
      </w:r>
      <w:r w:rsidR="00B578D9">
        <w:rPr>
          <w:rFonts w:ascii="Arial" w:hAnsi="Arial" w:cs="Arial"/>
          <w:sz w:val="24"/>
          <w:szCs w:val="24"/>
        </w:rPr>
        <w:t>es ajena</w:t>
      </w:r>
      <w:r w:rsidR="002457E6">
        <w:rPr>
          <w:rFonts w:ascii="Arial" w:hAnsi="Arial" w:cs="Arial"/>
          <w:sz w:val="24"/>
          <w:szCs w:val="24"/>
        </w:rPr>
        <w:t xml:space="preserve"> a su voluntad</w:t>
      </w:r>
      <w:r w:rsidR="00B578D9">
        <w:rPr>
          <w:rStyle w:val="Refdenotaalpie"/>
          <w:rFonts w:ascii="Arial" w:hAnsi="Arial" w:cs="Arial"/>
          <w:sz w:val="24"/>
          <w:szCs w:val="24"/>
        </w:rPr>
        <w:footnoteReference w:id="5"/>
      </w:r>
      <w:r w:rsidR="00B578D9">
        <w:rPr>
          <w:rFonts w:ascii="Arial" w:hAnsi="Arial" w:cs="Arial"/>
          <w:sz w:val="24"/>
          <w:szCs w:val="24"/>
        </w:rPr>
        <w:t>.</w:t>
      </w:r>
      <w:r w:rsidR="002457E6">
        <w:rPr>
          <w:rFonts w:ascii="Arial" w:hAnsi="Arial" w:cs="Arial"/>
          <w:sz w:val="24"/>
          <w:szCs w:val="24"/>
        </w:rPr>
        <w:t xml:space="preserve"> </w:t>
      </w:r>
      <w:r w:rsidR="00000F79">
        <w:rPr>
          <w:rFonts w:ascii="Arial" w:hAnsi="Arial" w:cs="Arial"/>
          <w:sz w:val="24"/>
          <w:szCs w:val="24"/>
        </w:rPr>
        <w:t>Asimismo</w:t>
      </w:r>
      <w:r w:rsidR="00074D71">
        <w:rPr>
          <w:rFonts w:ascii="Arial" w:hAnsi="Arial" w:cs="Arial"/>
          <w:sz w:val="24"/>
          <w:szCs w:val="24"/>
        </w:rPr>
        <w:t>,</w:t>
      </w:r>
      <w:r w:rsidR="00B578D9">
        <w:rPr>
          <w:rFonts w:ascii="Arial" w:hAnsi="Arial" w:cs="Arial"/>
          <w:sz w:val="24"/>
          <w:szCs w:val="24"/>
        </w:rPr>
        <w:t xml:space="preserve"> </w:t>
      </w:r>
      <w:r w:rsidR="00074D71">
        <w:rPr>
          <w:rFonts w:ascii="Arial" w:hAnsi="Arial" w:cs="Arial"/>
          <w:sz w:val="24"/>
          <w:szCs w:val="24"/>
        </w:rPr>
        <w:t xml:space="preserve">Descartes tratará de hacer énfasis exponiendo dos </w:t>
      </w:r>
      <w:r w:rsidR="00B578D9">
        <w:rPr>
          <w:rFonts w:ascii="Arial" w:hAnsi="Arial" w:cs="Arial"/>
          <w:sz w:val="24"/>
          <w:szCs w:val="24"/>
        </w:rPr>
        <w:t>idea</w:t>
      </w:r>
      <w:r w:rsidR="00074D71">
        <w:rPr>
          <w:rFonts w:ascii="Arial" w:hAnsi="Arial" w:cs="Arial"/>
          <w:sz w:val="24"/>
          <w:szCs w:val="24"/>
        </w:rPr>
        <w:t>s</w:t>
      </w:r>
      <w:r w:rsidR="00B578D9">
        <w:rPr>
          <w:rFonts w:ascii="Arial" w:hAnsi="Arial" w:cs="Arial"/>
          <w:sz w:val="24"/>
          <w:szCs w:val="24"/>
        </w:rPr>
        <w:t xml:space="preserve"> de sol,</w:t>
      </w:r>
      <w:r w:rsidR="00074D71">
        <w:rPr>
          <w:rFonts w:ascii="Arial" w:hAnsi="Arial" w:cs="Arial"/>
          <w:sz w:val="24"/>
          <w:szCs w:val="24"/>
        </w:rPr>
        <w:t xml:space="preserve"> </w:t>
      </w:r>
      <w:r w:rsidR="00000F79">
        <w:rPr>
          <w:rFonts w:ascii="Arial" w:hAnsi="Arial" w:cs="Arial"/>
          <w:sz w:val="24"/>
          <w:szCs w:val="24"/>
        </w:rPr>
        <w:t xml:space="preserve">pretende así dejar clara </w:t>
      </w:r>
      <w:r w:rsidR="00074D71">
        <w:rPr>
          <w:rFonts w:ascii="Arial" w:hAnsi="Arial" w:cs="Arial"/>
          <w:sz w:val="24"/>
          <w:szCs w:val="24"/>
        </w:rPr>
        <w:t>la distinción</w:t>
      </w:r>
      <w:r w:rsidR="00553369">
        <w:rPr>
          <w:rFonts w:ascii="Arial" w:hAnsi="Arial" w:cs="Arial"/>
          <w:sz w:val="24"/>
          <w:szCs w:val="24"/>
        </w:rPr>
        <w:t xml:space="preserve"> entre</w:t>
      </w:r>
      <w:r w:rsidR="00074D71">
        <w:rPr>
          <w:rFonts w:ascii="Arial" w:hAnsi="Arial" w:cs="Arial"/>
          <w:sz w:val="24"/>
          <w:szCs w:val="24"/>
        </w:rPr>
        <w:t xml:space="preserve"> ideas adventicias e innatas.</w:t>
      </w:r>
      <w:r w:rsidR="00B578D9">
        <w:rPr>
          <w:rFonts w:ascii="Arial" w:hAnsi="Arial" w:cs="Arial"/>
          <w:sz w:val="24"/>
          <w:szCs w:val="24"/>
        </w:rPr>
        <w:t xml:space="preserve"> </w:t>
      </w:r>
    </w:p>
    <w:p w:rsidR="00495705" w:rsidRDefault="00495705" w:rsidP="00B578D9">
      <w:pPr>
        <w:autoSpaceDE w:val="0"/>
        <w:autoSpaceDN w:val="0"/>
        <w:adjustRightInd w:val="0"/>
        <w:spacing w:after="0" w:line="360" w:lineRule="auto"/>
        <w:jc w:val="both"/>
        <w:rPr>
          <w:rFonts w:ascii="Arial" w:hAnsi="Arial" w:cs="Arial"/>
          <w:sz w:val="24"/>
          <w:szCs w:val="24"/>
        </w:rPr>
      </w:pPr>
    </w:p>
    <w:p w:rsidR="00EB0878" w:rsidRDefault="00074D71" w:rsidP="00B578D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Por</w:t>
      </w:r>
      <w:r w:rsidR="00B578D9">
        <w:rPr>
          <w:rFonts w:ascii="Arial" w:hAnsi="Arial" w:cs="Arial"/>
          <w:sz w:val="24"/>
          <w:szCs w:val="24"/>
        </w:rPr>
        <w:t xml:space="preserve"> un lado</w:t>
      </w:r>
      <w:r w:rsidR="00AF38F0">
        <w:rPr>
          <w:rFonts w:ascii="Arial" w:hAnsi="Arial" w:cs="Arial"/>
          <w:sz w:val="24"/>
          <w:szCs w:val="24"/>
        </w:rPr>
        <w:t>,</w:t>
      </w:r>
      <w:r w:rsidR="00B578D9">
        <w:rPr>
          <w:rFonts w:ascii="Arial" w:hAnsi="Arial" w:cs="Arial"/>
          <w:sz w:val="24"/>
          <w:szCs w:val="24"/>
        </w:rPr>
        <w:t xml:space="preserve"> </w:t>
      </w:r>
      <w:r w:rsidR="00553369">
        <w:rPr>
          <w:rFonts w:ascii="Arial" w:hAnsi="Arial" w:cs="Arial"/>
          <w:sz w:val="24"/>
          <w:szCs w:val="24"/>
        </w:rPr>
        <w:t xml:space="preserve"> Descartes </w:t>
      </w:r>
      <w:r w:rsidR="00217F72">
        <w:rPr>
          <w:rFonts w:ascii="Arial" w:hAnsi="Arial" w:cs="Arial"/>
          <w:sz w:val="24"/>
          <w:szCs w:val="24"/>
        </w:rPr>
        <w:t xml:space="preserve">expone </w:t>
      </w:r>
      <w:r w:rsidR="00B578D9">
        <w:rPr>
          <w:rFonts w:ascii="Arial" w:hAnsi="Arial" w:cs="Arial"/>
          <w:sz w:val="24"/>
          <w:szCs w:val="24"/>
        </w:rPr>
        <w:t>la</w:t>
      </w:r>
      <w:r w:rsidR="00217F72">
        <w:rPr>
          <w:rFonts w:ascii="Arial" w:hAnsi="Arial" w:cs="Arial"/>
          <w:sz w:val="24"/>
          <w:szCs w:val="24"/>
        </w:rPr>
        <w:t xml:space="preserve"> </w:t>
      </w:r>
      <w:r w:rsidR="00553369">
        <w:rPr>
          <w:rFonts w:ascii="Arial" w:hAnsi="Arial" w:cs="Arial"/>
          <w:sz w:val="24"/>
          <w:szCs w:val="24"/>
        </w:rPr>
        <w:t xml:space="preserve">idea </w:t>
      </w:r>
      <w:r>
        <w:rPr>
          <w:rFonts w:ascii="Arial" w:hAnsi="Arial" w:cs="Arial"/>
          <w:sz w:val="24"/>
          <w:szCs w:val="24"/>
        </w:rPr>
        <w:t xml:space="preserve">de sol </w:t>
      </w:r>
      <w:r w:rsidR="00B578D9">
        <w:rPr>
          <w:rFonts w:ascii="Arial" w:hAnsi="Arial" w:cs="Arial"/>
          <w:sz w:val="24"/>
          <w:szCs w:val="24"/>
        </w:rPr>
        <w:t>tomada por los sentidos</w:t>
      </w:r>
      <w:r w:rsidR="00553369">
        <w:rPr>
          <w:rFonts w:ascii="Arial" w:hAnsi="Arial" w:cs="Arial"/>
          <w:sz w:val="24"/>
          <w:szCs w:val="24"/>
        </w:rPr>
        <w:t>,</w:t>
      </w:r>
      <w:r w:rsidR="00B578D9">
        <w:rPr>
          <w:rFonts w:ascii="Arial" w:hAnsi="Arial" w:cs="Arial"/>
          <w:sz w:val="24"/>
          <w:szCs w:val="24"/>
        </w:rPr>
        <w:t xml:space="preserve"> la cual le representa un astro diminuto de tal forma que </w:t>
      </w:r>
      <w:r w:rsidR="00553369">
        <w:rPr>
          <w:rFonts w:ascii="Arial" w:hAnsi="Arial" w:cs="Arial"/>
          <w:sz w:val="24"/>
          <w:szCs w:val="24"/>
        </w:rPr>
        <w:t xml:space="preserve"> éste </w:t>
      </w:r>
      <w:r w:rsidR="00B578D9">
        <w:rPr>
          <w:rFonts w:ascii="Arial" w:hAnsi="Arial" w:cs="Arial"/>
          <w:sz w:val="24"/>
          <w:szCs w:val="24"/>
        </w:rPr>
        <w:t xml:space="preserve">podría cobijarlo </w:t>
      </w:r>
      <w:r w:rsidR="00000F79">
        <w:rPr>
          <w:rFonts w:ascii="Arial" w:hAnsi="Arial" w:cs="Arial"/>
          <w:sz w:val="24"/>
          <w:szCs w:val="24"/>
        </w:rPr>
        <w:t>en</w:t>
      </w:r>
      <w:r w:rsidR="00B578D9">
        <w:rPr>
          <w:rFonts w:ascii="Arial" w:hAnsi="Arial" w:cs="Arial"/>
          <w:sz w:val="24"/>
          <w:szCs w:val="24"/>
        </w:rPr>
        <w:t xml:space="preserve"> la palma de su mano</w:t>
      </w:r>
      <w:r>
        <w:rPr>
          <w:rFonts w:ascii="Arial" w:hAnsi="Arial" w:cs="Arial"/>
          <w:sz w:val="24"/>
          <w:szCs w:val="24"/>
        </w:rPr>
        <w:t>.</w:t>
      </w:r>
      <w:r w:rsidR="00217F72">
        <w:rPr>
          <w:rFonts w:ascii="Arial" w:hAnsi="Arial" w:cs="Arial"/>
          <w:sz w:val="24"/>
          <w:szCs w:val="24"/>
        </w:rPr>
        <w:t xml:space="preserve"> </w:t>
      </w:r>
      <w:r>
        <w:rPr>
          <w:rFonts w:ascii="Arial" w:hAnsi="Arial" w:cs="Arial"/>
          <w:sz w:val="24"/>
          <w:szCs w:val="24"/>
        </w:rPr>
        <w:t>Esas</w:t>
      </w:r>
      <w:r w:rsidR="00217F72">
        <w:rPr>
          <w:rFonts w:ascii="Arial" w:hAnsi="Arial" w:cs="Arial"/>
          <w:sz w:val="24"/>
          <w:szCs w:val="24"/>
        </w:rPr>
        <w:t xml:space="preserve"> ideas</w:t>
      </w:r>
      <w:r w:rsidR="00553369">
        <w:rPr>
          <w:rFonts w:ascii="Arial" w:hAnsi="Arial" w:cs="Arial"/>
          <w:sz w:val="24"/>
          <w:szCs w:val="24"/>
        </w:rPr>
        <w:t xml:space="preserve"> como ya he </w:t>
      </w:r>
      <w:r>
        <w:rPr>
          <w:rFonts w:ascii="Arial" w:hAnsi="Arial" w:cs="Arial"/>
          <w:sz w:val="24"/>
          <w:szCs w:val="24"/>
        </w:rPr>
        <w:t>dicho son adventicias</w:t>
      </w:r>
      <w:r w:rsidR="00AF38F0">
        <w:rPr>
          <w:rFonts w:ascii="Arial" w:hAnsi="Arial" w:cs="Arial"/>
          <w:sz w:val="24"/>
          <w:szCs w:val="24"/>
        </w:rPr>
        <w:t>,</w:t>
      </w:r>
      <w:r>
        <w:rPr>
          <w:rFonts w:ascii="Arial" w:hAnsi="Arial" w:cs="Arial"/>
          <w:sz w:val="24"/>
          <w:szCs w:val="24"/>
        </w:rPr>
        <w:t xml:space="preserve"> puesto que son nociones adquirida por los sentidos</w:t>
      </w:r>
      <w:r w:rsidR="00AF38F0">
        <w:rPr>
          <w:rFonts w:ascii="Arial" w:hAnsi="Arial" w:cs="Arial"/>
          <w:sz w:val="24"/>
          <w:szCs w:val="24"/>
        </w:rPr>
        <w:t>.</w:t>
      </w:r>
      <w:r w:rsidR="00553369">
        <w:rPr>
          <w:rFonts w:ascii="Arial" w:hAnsi="Arial" w:cs="Arial"/>
          <w:sz w:val="24"/>
          <w:szCs w:val="24"/>
        </w:rPr>
        <w:t xml:space="preserve"> </w:t>
      </w:r>
      <w:r w:rsidR="00AF38F0">
        <w:rPr>
          <w:rFonts w:ascii="Arial" w:hAnsi="Arial" w:cs="Arial"/>
          <w:sz w:val="24"/>
          <w:szCs w:val="24"/>
        </w:rPr>
        <w:t>Así también, su segunda idea de sol,</w:t>
      </w:r>
      <w:r w:rsidR="00DE0028">
        <w:rPr>
          <w:rFonts w:ascii="Arial" w:hAnsi="Arial" w:cs="Arial"/>
          <w:sz w:val="24"/>
          <w:szCs w:val="24"/>
        </w:rPr>
        <w:t xml:space="preserve"> </w:t>
      </w:r>
      <w:r w:rsidR="002A3F06">
        <w:rPr>
          <w:rFonts w:ascii="Arial" w:hAnsi="Arial" w:cs="Arial"/>
          <w:sz w:val="24"/>
          <w:szCs w:val="24"/>
        </w:rPr>
        <w:t xml:space="preserve">es </w:t>
      </w:r>
      <w:r w:rsidR="00DE0028">
        <w:rPr>
          <w:rFonts w:ascii="Arial" w:hAnsi="Arial" w:cs="Arial"/>
          <w:sz w:val="24"/>
          <w:szCs w:val="24"/>
        </w:rPr>
        <w:t xml:space="preserve">deducida de razones astronómicas, </w:t>
      </w:r>
      <w:r w:rsidR="002A3F06">
        <w:rPr>
          <w:rFonts w:ascii="Arial" w:hAnsi="Arial" w:cs="Arial"/>
          <w:sz w:val="24"/>
          <w:szCs w:val="24"/>
        </w:rPr>
        <w:t>extraída</w:t>
      </w:r>
      <w:r w:rsidR="00DE0028">
        <w:rPr>
          <w:rFonts w:ascii="Arial" w:hAnsi="Arial" w:cs="Arial"/>
          <w:sz w:val="24"/>
          <w:szCs w:val="24"/>
        </w:rPr>
        <w:t xml:space="preserve"> de algunas nociones innatas las cuales le muestran el astro en un nivel excelso a diferencia de la tierra que es </w:t>
      </w:r>
      <w:r w:rsidR="00D35DB6">
        <w:rPr>
          <w:rFonts w:ascii="Arial" w:hAnsi="Arial" w:cs="Arial"/>
          <w:sz w:val="24"/>
          <w:szCs w:val="24"/>
        </w:rPr>
        <w:t>a</w:t>
      </w:r>
      <w:r w:rsidR="00D06A42">
        <w:rPr>
          <w:rFonts w:ascii="Arial" w:hAnsi="Arial" w:cs="Arial"/>
          <w:sz w:val="24"/>
          <w:szCs w:val="24"/>
        </w:rPr>
        <w:t>nte</w:t>
      </w:r>
      <w:r w:rsidR="00DE0028">
        <w:rPr>
          <w:rFonts w:ascii="Arial" w:hAnsi="Arial" w:cs="Arial"/>
          <w:sz w:val="24"/>
          <w:szCs w:val="24"/>
        </w:rPr>
        <w:t xml:space="preserve"> éste diminuta</w:t>
      </w:r>
      <w:r w:rsidR="00D35DB6">
        <w:rPr>
          <w:rFonts w:ascii="Arial" w:hAnsi="Arial" w:cs="Arial"/>
          <w:sz w:val="24"/>
          <w:szCs w:val="24"/>
        </w:rPr>
        <w:t xml:space="preserve">; por esa razón </w:t>
      </w:r>
      <w:r w:rsidR="00D91E32">
        <w:rPr>
          <w:rFonts w:ascii="Arial" w:hAnsi="Arial" w:cs="Arial"/>
          <w:sz w:val="24"/>
          <w:szCs w:val="24"/>
        </w:rPr>
        <w:t>las ideas de sol son dispares</w:t>
      </w:r>
      <w:r w:rsidR="00D35DB6">
        <w:rPr>
          <w:rFonts w:ascii="Arial" w:hAnsi="Arial" w:cs="Arial"/>
          <w:sz w:val="24"/>
          <w:szCs w:val="24"/>
        </w:rPr>
        <w:t xml:space="preserve"> </w:t>
      </w:r>
      <w:r w:rsidR="00D91E32">
        <w:rPr>
          <w:rFonts w:ascii="Arial" w:hAnsi="Arial" w:cs="Arial"/>
          <w:sz w:val="24"/>
          <w:szCs w:val="24"/>
        </w:rPr>
        <w:t xml:space="preserve">en la medida de que </w:t>
      </w:r>
      <w:r w:rsidR="00D35DB6">
        <w:rPr>
          <w:rFonts w:ascii="Arial" w:hAnsi="Arial" w:cs="Arial"/>
          <w:sz w:val="24"/>
          <w:szCs w:val="24"/>
        </w:rPr>
        <w:t xml:space="preserve">no sería lo mismo el sol que está arraigado como idea dentro de él, </w:t>
      </w:r>
      <w:r w:rsidR="00000F79">
        <w:rPr>
          <w:rFonts w:ascii="Arial" w:hAnsi="Arial" w:cs="Arial"/>
          <w:sz w:val="24"/>
          <w:szCs w:val="24"/>
        </w:rPr>
        <w:t>que</w:t>
      </w:r>
      <w:r w:rsidR="00D35DB6">
        <w:rPr>
          <w:rFonts w:ascii="Arial" w:hAnsi="Arial" w:cs="Arial"/>
          <w:sz w:val="24"/>
          <w:szCs w:val="24"/>
        </w:rPr>
        <w:t xml:space="preserve"> el que se le presenta por </w:t>
      </w:r>
      <w:r w:rsidR="009D48CA">
        <w:rPr>
          <w:rFonts w:ascii="Arial" w:hAnsi="Arial" w:cs="Arial"/>
          <w:sz w:val="24"/>
          <w:szCs w:val="24"/>
        </w:rPr>
        <w:t>fuera</w:t>
      </w:r>
      <w:r w:rsidR="00D35DB6">
        <w:rPr>
          <w:rFonts w:ascii="Arial" w:hAnsi="Arial" w:cs="Arial"/>
          <w:sz w:val="24"/>
          <w:szCs w:val="24"/>
        </w:rPr>
        <w:t xml:space="preserve"> de </w:t>
      </w:r>
      <w:r w:rsidR="00D91E32">
        <w:rPr>
          <w:rFonts w:ascii="Arial" w:hAnsi="Arial" w:cs="Arial"/>
          <w:sz w:val="24"/>
          <w:szCs w:val="24"/>
        </w:rPr>
        <w:t>él (por medio de los sentidos).</w:t>
      </w:r>
    </w:p>
    <w:p w:rsidR="00D91E32" w:rsidRDefault="00D91E32" w:rsidP="00B578D9">
      <w:pPr>
        <w:autoSpaceDE w:val="0"/>
        <w:autoSpaceDN w:val="0"/>
        <w:adjustRightInd w:val="0"/>
        <w:spacing w:after="0" w:line="360" w:lineRule="auto"/>
        <w:jc w:val="both"/>
        <w:rPr>
          <w:rFonts w:ascii="Arial" w:hAnsi="Arial" w:cs="Arial"/>
          <w:sz w:val="24"/>
          <w:szCs w:val="24"/>
        </w:rPr>
      </w:pPr>
    </w:p>
    <w:p w:rsidR="00D91E32" w:rsidRDefault="00D91E32" w:rsidP="00B578D9">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Lo cual en efecto se convierte en un dilema, y en consecuencia a éste le resulta más factible la idea de sol inmediata (impresión sensible) </w:t>
      </w:r>
      <w:r w:rsidR="00F3718A">
        <w:rPr>
          <w:rFonts w:ascii="Arial" w:hAnsi="Arial" w:cs="Arial"/>
          <w:sz w:val="24"/>
          <w:szCs w:val="24"/>
        </w:rPr>
        <w:t>que la innata.</w:t>
      </w:r>
      <w:r>
        <w:rPr>
          <w:rFonts w:ascii="Arial" w:hAnsi="Arial" w:cs="Arial"/>
          <w:sz w:val="24"/>
          <w:szCs w:val="24"/>
        </w:rPr>
        <w:t xml:space="preserve"> </w:t>
      </w:r>
      <w:r w:rsidR="00F3718A">
        <w:rPr>
          <w:rFonts w:ascii="Arial" w:hAnsi="Arial" w:cs="Arial"/>
          <w:sz w:val="24"/>
          <w:szCs w:val="24"/>
        </w:rPr>
        <w:t>Sin</w:t>
      </w:r>
      <w:r>
        <w:rPr>
          <w:rFonts w:ascii="Arial" w:hAnsi="Arial" w:cs="Arial"/>
          <w:sz w:val="24"/>
          <w:szCs w:val="24"/>
        </w:rPr>
        <w:t xml:space="preserve"> embargo</w:t>
      </w:r>
      <w:r w:rsidR="00F3718A">
        <w:rPr>
          <w:rFonts w:ascii="Arial" w:hAnsi="Arial" w:cs="Arial"/>
          <w:sz w:val="24"/>
          <w:szCs w:val="24"/>
        </w:rPr>
        <w:t>,</w:t>
      </w:r>
      <w:r>
        <w:rPr>
          <w:rFonts w:ascii="Arial" w:hAnsi="Arial" w:cs="Arial"/>
          <w:sz w:val="24"/>
          <w:szCs w:val="24"/>
        </w:rPr>
        <w:t xml:space="preserve"> Descartes queda con cierta incertidumbre ante esto, dado que lo </w:t>
      </w:r>
      <w:r w:rsidR="00F3718A">
        <w:rPr>
          <w:rFonts w:ascii="Arial" w:hAnsi="Arial" w:cs="Arial"/>
          <w:sz w:val="24"/>
          <w:szCs w:val="24"/>
        </w:rPr>
        <w:t xml:space="preserve">que </w:t>
      </w:r>
      <w:r>
        <w:rPr>
          <w:rFonts w:ascii="Arial" w:hAnsi="Arial" w:cs="Arial"/>
          <w:sz w:val="24"/>
          <w:szCs w:val="24"/>
        </w:rPr>
        <w:t>se le presenta</w:t>
      </w:r>
      <w:r w:rsidR="00F3718A">
        <w:rPr>
          <w:rFonts w:ascii="Arial" w:hAnsi="Arial" w:cs="Arial"/>
          <w:sz w:val="24"/>
          <w:szCs w:val="24"/>
        </w:rPr>
        <w:t xml:space="preserve"> a</w:t>
      </w:r>
      <w:r>
        <w:rPr>
          <w:rFonts w:ascii="Arial" w:hAnsi="Arial" w:cs="Arial"/>
          <w:sz w:val="24"/>
          <w:szCs w:val="24"/>
        </w:rPr>
        <w:t xml:space="preserve"> los sentidos</w:t>
      </w:r>
      <w:r w:rsidR="00362790">
        <w:rPr>
          <w:rFonts w:ascii="Arial" w:hAnsi="Arial" w:cs="Arial"/>
          <w:sz w:val="24"/>
          <w:szCs w:val="24"/>
        </w:rPr>
        <w:t xml:space="preserve"> le es </w:t>
      </w:r>
      <w:r w:rsidR="00F3718A">
        <w:rPr>
          <w:rFonts w:ascii="Arial" w:hAnsi="Arial" w:cs="Arial"/>
          <w:sz w:val="24"/>
          <w:szCs w:val="24"/>
        </w:rPr>
        <w:t>rechazado por la facultad de la voluntad, y lo que se le presenta como innato no es digno de certeza. Por tanto no podría realizar un juicio sobre estas dos cuestiones, es decir, no está totalmente seguro de la idea verdadera de sol. Y afirma que cuestiones como estas le resultan desconocidas, en el caso del calor se podría asumir como la privación del frio o viceversa, una mente tan finita no podría llegar a conocer situaciones similares, excepto una mente infinita como la de Dios.</w:t>
      </w:r>
    </w:p>
    <w:p w:rsidR="00F3718A" w:rsidRDefault="00F3718A" w:rsidP="00B578D9">
      <w:pPr>
        <w:autoSpaceDE w:val="0"/>
        <w:autoSpaceDN w:val="0"/>
        <w:adjustRightInd w:val="0"/>
        <w:spacing w:after="0" w:line="360" w:lineRule="auto"/>
        <w:jc w:val="both"/>
        <w:rPr>
          <w:rFonts w:ascii="Arial" w:hAnsi="Arial" w:cs="Arial"/>
          <w:sz w:val="24"/>
          <w:szCs w:val="24"/>
        </w:rPr>
      </w:pPr>
    </w:p>
    <w:p w:rsidR="00F3718A" w:rsidRDefault="00F3718A" w:rsidP="00B578D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Descartes llega a la conclusión </w:t>
      </w:r>
      <w:r w:rsidR="009E4E37">
        <w:rPr>
          <w:rFonts w:ascii="Arial" w:hAnsi="Arial" w:cs="Arial"/>
          <w:sz w:val="24"/>
          <w:szCs w:val="24"/>
        </w:rPr>
        <w:t xml:space="preserve">que asuntos como los de la índole anterior le resultan inaccesibles y complejos, por lo cual, no podría estar seguro ni tener certeza de ellos. Descartes, Afirma que de la única idea que se puede tener certeza es la idea de Dios, éste es el único ser infinito y perfecto que existe por necesidad, éste es el creador de las ideas que </w:t>
      </w:r>
      <w:r w:rsidR="009D48CA">
        <w:rPr>
          <w:rFonts w:ascii="Arial" w:hAnsi="Arial" w:cs="Arial"/>
          <w:sz w:val="24"/>
          <w:szCs w:val="24"/>
        </w:rPr>
        <w:t xml:space="preserve">en </w:t>
      </w:r>
      <w:r w:rsidR="009E4E37">
        <w:rPr>
          <w:rFonts w:ascii="Arial" w:hAnsi="Arial" w:cs="Arial"/>
          <w:sz w:val="24"/>
          <w:szCs w:val="24"/>
        </w:rPr>
        <w:t>su mente se perpetu</w:t>
      </w:r>
      <w:r w:rsidR="009D48CA">
        <w:rPr>
          <w:rFonts w:ascii="Arial" w:hAnsi="Arial" w:cs="Arial"/>
          <w:sz w:val="24"/>
          <w:szCs w:val="24"/>
        </w:rPr>
        <w:t>án, es bueno y nunca le engañará</w:t>
      </w:r>
      <w:r w:rsidR="009E4E37">
        <w:rPr>
          <w:rFonts w:ascii="Arial" w:hAnsi="Arial" w:cs="Arial"/>
          <w:sz w:val="24"/>
          <w:szCs w:val="24"/>
        </w:rPr>
        <w:t>.</w:t>
      </w:r>
    </w:p>
    <w:p w:rsidR="00431717" w:rsidRPr="00EB0878" w:rsidRDefault="00431717" w:rsidP="00130AD9">
      <w:pPr>
        <w:autoSpaceDE w:val="0"/>
        <w:autoSpaceDN w:val="0"/>
        <w:adjustRightInd w:val="0"/>
        <w:spacing w:after="0" w:line="360" w:lineRule="auto"/>
        <w:jc w:val="both"/>
        <w:rPr>
          <w:rFonts w:ascii="Arial" w:hAnsi="Arial" w:cs="Arial"/>
          <w:sz w:val="24"/>
          <w:szCs w:val="24"/>
        </w:rPr>
      </w:pPr>
    </w:p>
    <w:sectPr w:rsidR="00431717" w:rsidRPr="00EB0878" w:rsidSect="00036AB5">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C25" w:rsidRDefault="00A40C25" w:rsidP="005D229E">
      <w:pPr>
        <w:spacing w:after="0" w:line="240" w:lineRule="auto"/>
      </w:pPr>
      <w:r>
        <w:separator/>
      </w:r>
    </w:p>
  </w:endnote>
  <w:endnote w:type="continuationSeparator" w:id="1">
    <w:p w:rsidR="00A40C25" w:rsidRDefault="00A40C25" w:rsidP="005D2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Linotyp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2819"/>
      <w:docPartObj>
        <w:docPartGallery w:val="Page Numbers (Bottom of Page)"/>
        <w:docPartUnique/>
      </w:docPartObj>
    </w:sdtPr>
    <w:sdtContent>
      <w:p w:rsidR="008D65B9" w:rsidRDefault="00630789">
        <w:pPr>
          <w:pStyle w:val="Piedepgina"/>
        </w:pPr>
        <w:r w:rsidRPr="00630789">
          <w:rPr>
            <w:noProof/>
            <w:lang w:val="es-E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9" type="#_x0000_t185" style="position:absolute;margin-left:0;margin-top:0;width:41.8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3079" inset=",0,,0">
                <w:txbxContent>
                  <w:p w:rsidR="008D65B9" w:rsidRDefault="00630789">
                    <w:pPr>
                      <w:jc w:val="center"/>
                      <w:rPr>
                        <w:lang w:val="es-ES"/>
                      </w:rPr>
                    </w:pPr>
                    <w:r>
                      <w:rPr>
                        <w:lang w:val="es-ES"/>
                      </w:rPr>
                      <w:fldChar w:fldCharType="begin"/>
                    </w:r>
                    <w:r w:rsidR="008D65B9">
                      <w:rPr>
                        <w:lang w:val="es-ES"/>
                      </w:rPr>
                      <w:instrText xml:space="preserve"> PAGE    \* MERGEFORMAT </w:instrText>
                    </w:r>
                    <w:r>
                      <w:rPr>
                        <w:lang w:val="es-ES"/>
                      </w:rPr>
                      <w:fldChar w:fldCharType="separate"/>
                    </w:r>
                    <w:r w:rsidR="00196D93" w:rsidRPr="00196D93">
                      <w:rPr>
                        <w:noProof/>
                      </w:rPr>
                      <w:t>1</w:t>
                    </w:r>
                    <w:r>
                      <w:rPr>
                        <w:lang w:val="es-ES"/>
                      </w:rPr>
                      <w:fldChar w:fldCharType="end"/>
                    </w:r>
                  </w:p>
                </w:txbxContent>
              </v:textbox>
              <w10:wrap anchorx="margin" anchory="page"/>
            </v:shape>
          </w:pict>
        </w:r>
        <w:r w:rsidRPr="00630789">
          <w:rPr>
            <w:noProof/>
            <w:lang w:val="es-ES" w:eastAsia="zh-TW"/>
          </w:rPr>
          <w:pict>
            <v:shapetype id="_x0000_t32" coordsize="21600,21600" o:spt="32" o:oned="t" path="m,l21600,21600e" filled="f">
              <v:path arrowok="t" fillok="f" o:connecttype="none"/>
              <o:lock v:ext="edit" shapetype="t"/>
            </v:shapetype>
            <v:shape id="_x0000_s3078"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C25" w:rsidRDefault="00A40C25" w:rsidP="005D229E">
      <w:pPr>
        <w:spacing w:after="0" w:line="240" w:lineRule="auto"/>
      </w:pPr>
      <w:r>
        <w:separator/>
      </w:r>
    </w:p>
  </w:footnote>
  <w:footnote w:type="continuationSeparator" w:id="1">
    <w:p w:rsidR="00A40C25" w:rsidRDefault="00A40C25" w:rsidP="005D229E">
      <w:pPr>
        <w:spacing w:after="0" w:line="240" w:lineRule="auto"/>
      </w:pPr>
      <w:r>
        <w:continuationSeparator/>
      </w:r>
    </w:p>
  </w:footnote>
  <w:footnote w:id="2">
    <w:p w:rsidR="00943F85" w:rsidRPr="00943F85" w:rsidRDefault="005D229E" w:rsidP="00943F85">
      <w:pPr>
        <w:autoSpaceDE w:val="0"/>
        <w:autoSpaceDN w:val="0"/>
        <w:adjustRightInd w:val="0"/>
        <w:spacing w:after="0" w:line="240" w:lineRule="auto"/>
        <w:rPr>
          <w:rFonts w:ascii="PalatinoLinotype" w:hAnsi="PalatinoLinotype" w:cs="PalatinoLinotype"/>
          <w:color w:val="000000"/>
          <w:sz w:val="16"/>
          <w:szCs w:val="16"/>
        </w:rPr>
      </w:pPr>
      <w:r>
        <w:rPr>
          <w:rStyle w:val="Refdenotaalpie"/>
        </w:rPr>
        <w:footnoteRef/>
      </w:r>
      <w:r>
        <w:t xml:space="preserve"> </w:t>
      </w:r>
      <w:r w:rsidR="00943F85" w:rsidRPr="00943F85">
        <w:rPr>
          <w:sz w:val="18"/>
          <w:szCs w:val="18"/>
        </w:rPr>
        <w:t xml:space="preserve">Descartes, René. </w:t>
      </w:r>
      <w:r w:rsidR="00943F85" w:rsidRPr="00943F85">
        <w:rPr>
          <w:i/>
          <w:sz w:val="18"/>
          <w:szCs w:val="18"/>
        </w:rPr>
        <w:t>Meditaciones Metafísicas</w:t>
      </w:r>
      <w:r w:rsidR="00943F85" w:rsidRPr="00943F85">
        <w:rPr>
          <w:i/>
          <w:sz w:val="16"/>
          <w:szCs w:val="16"/>
        </w:rPr>
        <w:t xml:space="preserve">. </w:t>
      </w:r>
      <w:r w:rsidR="00943F85" w:rsidRPr="00943F85">
        <w:rPr>
          <w:rFonts w:ascii="PalatinoLinotype" w:hAnsi="PalatinoLinotype" w:cs="PalatinoLinotype"/>
          <w:color w:val="000000"/>
          <w:sz w:val="16"/>
          <w:szCs w:val="16"/>
        </w:rPr>
        <w:t>Edición electrónica de</w:t>
      </w:r>
    </w:p>
    <w:p w:rsidR="00943F85" w:rsidRPr="00943F85" w:rsidRDefault="00943F85" w:rsidP="00943F85">
      <w:pPr>
        <w:autoSpaceDE w:val="0"/>
        <w:autoSpaceDN w:val="0"/>
        <w:adjustRightInd w:val="0"/>
        <w:spacing w:after="0" w:line="240" w:lineRule="auto"/>
        <w:rPr>
          <w:rFonts w:ascii="PalatinoLinotype" w:hAnsi="PalatinoLinotype" w:cs="PalatinoLinotype"/>
          <w:color w:val="000000"/>
          <w:sz w:val="16"/>
          <w:szCs w:val="16"/>
        </w:rPr>
      </w:pPr>
      <w:r w:rsidRPr="00943F85">
        <w:rPr>
          <w:rFonts w:ascii="PalatinoLinotype" w:hAnsi="PalatinoLinotype" w:cs="PalatinoLinotype"/>
          <w:color w:val="0000FF"/>
          <w:sz w:val="16"/>
          <w:szCs w:val="16"/>
        </w:rPr>
        <w:t xml:space="preserve">www.philosophia.cl </w:t>
      </w:r>
      <w:r w:rsidRPr="00943F85">
        <w:rPr>
          <w:rFonts w:ascii="PalatinoLinotype" w:hAnsi="PalatinoLinotype" w:cs="PalatinoLinotype"/>
          <w:color w:val="000000"/>
          <w:sz w:val="16"/>
          <w:szCs w:val="16"/>
        </w:rPr>
        <w:t>/ Escuela de</w:t>
      </w:r>
    </w:p>
    <w:p w:rsidR="005D229E" w:rsidRPr="00943F85" w:rsidRDefault="00943F85" w:rsidP="00943F85">
      <w:pPr>
        <w:pStyle w:val="Textonotapie"/>
        <w:rPr>
          <w:i/>
          <w:sz w:val="16"/>
          <w:szCs w:val="16"/>
        </w:rPr>
      </w:pPr>
      <w:r w:rsidRPr="00943F85">
        <w:rPr>
          <w:rFonts w:ascii="PalatinoLinotype" w:hAnsi="PalatinoLinotype" w:cs="PalatinoLinotype"/>
          <w:color w:val="000000"/>
          <w:sz w:val="16"/>
          <w:szCs w:val="16"/>
        </w:rPr>
        <w:t>Filosofía Universidad ARCIS</w:t>
      </w:r>
      <w:r w:rsidR="00FE36AE">
        <w:rPr>
          <w:rFonts w:ascii="PalatinoLinotype" w:hAnsi="PalatinoLinotype" w:cs="PalatinoLinotype"/>
          <w:color w:val="000000"/>
          <w:sz w:val="16"/>
          <w:szCs w:val="16"/>
        </w:rPr>
        <w:t>:</w:t>
      </w:r>
      <w:r>
        <w:rPr>
          <w:rFonts w:ascii="PalatinoLinotype" w:hAnsi="PalatinoLinotype" w:cs="PalatinoLinotype"/>
          <w:color w:val="000000"/>
          <w:sz w:val="16"/>
          <w:szCs w:val="16"/>
        </w:rPr>
        <w:t xml:space="preserve"> 1641. Pág. 22</w:t>
      </w:r>
      <w:r w:rsidR="00FE36AE">
        <w:rPr>
          <w:rFonts w:ascii="PalatinoLinotype" w:hAnsi="PalatinoLinotype" w:cs="PalatinoLinotype"/>
          <w:color w:val="000000"/>
          <w:sz w:val="16"/>
          <w:szCs w:val="16"/>
        </w:rPr>
        <w:t>.</w:t>
      </w:r>
      <w:r>
        <w:rPr>
          <w:rFonts w:ascii="PalatinoLinotype" w:hAnsi="PalatinoLinotype" w:cs="PalatinoLinotype"/>
          <w:color w:val="000000"/>
          <w:sz w:val="16"/>
          <w:szCs w:val="16"/>
        </w:rPr>
        <w:t xml:space="preserve"> </w:t>
      </w:r>
    </w:p>
  </w:footnote>
  <w:footnote w:id="3">
    <w:p w:rsidR="00C12056" w:rsidRDefault="00C12056">
      <w:pPr>
        <w:pStyle w:val="Textonotapie"/>
      </w:pPr>
      <w:r w:rsidRPr="00943F85">
        <w:rPr>
          <w:rStyle w:val="Refdenotaalpie"/>
          <w:i/>
        </w:rPr>
        <w:footnoteRef/>
      </w:r>
      <w:r w:rsidRPr="00943F85">
        <w:rPr>
          <w:i/>
        </w:rPr>
        <w:t xml:space="preserve"> </w:t>
      </w:r>
      <w:r w:rsidR="00943F85" w:rsidRPr="00943F85">
        <w:t>Ibíd.</w:t>
      </w:r>
      <w:r w:rsidR="00FE36AE">
        <w:t xml:space="preserve"> Pág. 22.</w:t>
      </w:r>
    </w:p>
  </w:footnote>
  <w:footnote w:id="4">
    <w:p w:rsidR="002C0203" w:rsidRDefault="002C0203">
      <w:pPr>
        <w:pStyle w:val="Textonotapie"/>
      </w:pPr>
      <w:r>
        <w:rPr>
          <w:rStyle w:val="Refdenotaalpie"/>
        </w:rPr>
        <w:footnoteRef/>
      </w:r>
      <w:r>
        <w:t xml:space="preserve"> Ibíd. pág. 27.</w:t>
      </w:r>
    </w:p>
  </w:footnote>
  <w:footnote w:id="5">
    <w:p w:rsidR="00B578D9" w:rsidRDefault="00B578D9">
      <w:pPr>
        <w:pStyle w:val="Textonotapie"/>
      </w:pPr>
      <w:r>
        <w:rPr>
          <w:rStyle w:val="Refdenotaalpie"/>
        </w:rPr>
        <w:footnoteRef/>
      </w:r>
      <w:r>
        <w:t xml:space="preserve"> </w:t>
      </w:r>
      <w:r w:rsidRPr="00B578D9">
        <w:rPr>
          <w:rFonts w:ascii="Arial" w:hAnsi="Arial" w:cs="Arial"/>
          <w:sz w:val="16"/>
          <w:szCs w:val="16"/>
        </w:rPr>
        <w:t xml:space="preserve">Descartes no se muestra totalmente </w:t>
      </w:r>
      <w:r w:rsidR="00DC2925">
        <w:rPr>
          <w:rFonts w:ascii="Arial" w:hAnsi="Arial" w:cs="Arial"/>
          <w:sz w:val="16"/>
          <w:szCs w:val="16"/>
        </w:rPr>
        <w:t xml:space="preserve"> </w:t>
      </w:r>
      <w:r w:rsidRPr="00B578D9">
        <w:rPr>
          <w:rFonts w:ascii="Arial" w:hAnsi="Arial" w:cs="Arial"/>
          <w:sz w:val="16"/>
          <w:szCs w:val="16"/>
        </w:rPr>
        <w:t xml:space="preserve">seguro </w:t>
      </w:r>
      <w:r>
        <w:rPr>
          <w:rFonts w:ascii="Arial" w:hAnsi="Arial" w:cs="Arial"/>
          <w:sz w:val="16"/>
          <w:szCs w:val="16"/>
        </w:rPr>
        <w:t xml:space="preserve"> de </w:t>
      </w:r>
      <w:r w:rsidRPr="00B578D9">
        <w:rPr>
          <w:rFonts w:ascii="Arial" w:hAnsi="Arial" w:cs="Arial"/>
          <w:sz w:val="16"/>
          <w:szCs w:val="16"/>
        </w:rPr>
        <w:t>si esas ideas se encuentran en una esfera externa, de lo único que está seguro hasta el momento es que tales ideas son impulsos de él mismo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o:shapelayout v:ext="edit">
      <o:idmap v:ext="edit" data="3"/>
      <o:rules v:ext="edit">
        <o:r id="V:Rule2" type="connector" idref="#_x0000_s3078"/>
      </o:rules>
    </o:shapelayout>
  </w:hdrShapeDefaults>
  <w:footnotePr>
    <w:footnote w:id="0"/>
    <w:footnote w:id="1"/>
  </w:footnotePr>
  <w:endnotePr>
    <w:endnote w:id="0"/>
    <w:endnote w:id="1"/>
  </w:endnotePr>
  <w:compat/>
  <w:rsids>
    <w:rsidRoot w:val="00A16BB4"/>
    <w:rsid w:val="00000F79"/>
    <w:rsid w:val="00036AB5"/>
    <w:rsid w:val="00074D71"/>
    <w:rsid w:val="000A3BE9"/>
    <w:rsid w:val="00130AD9"/>
    <w:rsid w:val="00136764"/>
    <w:rsid w:val="00196D93"/>
    <w:rsid w:val="001D4E82"/>
    <w:rsid w:val="00205146"/>
    <w:rsid w:val="00217F72"/>
    <w:rsid w:val="002457E6"/>
    <w:rsid w:val="00272CA6"/>
    <w:rsid w:val="00281E32"/>
    <w:rsid w:val="002A3F06"/>
    <w:rsid w:val="002B67B8"/>
    <w:rsid w:val="002C0203"/>
    <w:rsid w:val="0033717C"/>
    <w:rsid w:val="00362790"/>
    <w:rsid w:val="003757B2"/>
    <w:rsid w:val="003B5F3A"/>
    <w:rsid w:val="003C1381"/>
    <w:rsid w:val="003C2B62"/>
    <w:rsid w:val="00415AF7"/>
    <w:rsid w:val="00420E78"/>
    <w:rsid w:val="00431717"/>
    <w:rsid w:val="00495705"/>
    <w:rsid w:val="004E5521"/>
    <w:rsid w:val="00505756"/>
    <w:rsid w:val="00553369"/>
    <w:rsid w:val="005D229E"/>
    <w:rsid w:val="005D4327"/>
    <w:rsid w:val="00611F6A"/>
    <w:rsid w:val="00630789"/>
    <w:rsid w:val="00670C69"/>
    <w:rsid w:val="006A2A5D"/>
    <w:rsid w:val="006B4AB6"/>
    <w:rsid w:val="007475D0"/>
    <w:rsid w:val="00750CA3"/>
    <w:rsid w:val="0075152D"/>
    <w:rsid w:val="007B4AFA"/>
    <w:rsid w:val="007E68B8"/>
    <w:rsid w:val="00851146"/>
    <w:rsid w:val="00872154"/>
    <w:rsid w:val="008B74BA"/>
    <w:rsid w:val="008D65B9"/>
    <w:rsid w:val="00943F85"/>
    <w:rsid w:val="00957390"/>
    <w:rsid w:val="0097694C"/>
    <w:rsid w:val="0098055E"/>
    <w:rsid w:val="009948A1"/>
    <w:rsid w:val="009D48CA"/>
    <w:rsid w:val="009D77E6"/>
    <w:rsid w:val="009D799F"/>
    <w:rsid w:val="009E4ABB"/>
    <w:rsid w:val="009E4E37"/>
    <w:rsid w:val="009F3607"/>
    <w:rsid w:val="00A16BB4"/>
    <w:rsid w:val="00A40C25"/>
    <w:rsid w:val="00A5573D"/>
    <w:rsid w:val="00A675C2"/>
    <w:rsid w:val="00AD5FBE"/>
    <w:rsid w:val="00AF38F0"/>
    <w:rsid w:val="00B10C2B"/>
    <w:rsid w:val="00B23019"/>
    <w:rsid w:val="00B42198"/>
    <w:rsid w:val="00B578D9"/>
    <w:rsid w:val="00B82A02"/>
    <w:rsid w:val="00BD1E33"/>
    <w:rsid w:val="00C12056"/>
    <w:rsid w:val="00C35102"/>
    <w:rsid w:val="00C43F7F"/>
    <w:rsid w:val="00C549EC"/>
    <w:rsid w:val="00C704B3"/>
    <w:rsid w:val="00C83A7B"/>
    <w:rsid w:val="00C90A11"/>
    <w:rsid w:val="00C97DF4"/>
    <w:rsid w:val="00D06A42"/>
    <w:rsid w:val="00D35DB6"/>
    <w:rsid w:val="00D73588"/>
    <w:rsid w:val="00D91E32"/>
    <w:rsid w:val="00DB0578"/>
    <w:rsid w:val="00DC2925"/>
    <w:rsid w:val="00DC3092"/>
    <w:rsid w:val="00DD4641"/>
    <w:rsid w:val="00DE0028"/>
    <w:rsid w:val="00E52F6F"/>
    <w:rsid w:val="00E64D13"/>
    <w:rsid w:val="00EB0878"/>
    <w:rsid w:val="00EC237B"/>
    <w:rsid w:val="00F3718A"/>
    <w:rsid w:val="00F5554F"/>
    <w:rsid w:val="00FB3D20"/>
    <w:rsid w:val="00FE36AE"/>
    <w:rsid w:val="00FE49C2"/>
    <w:rsid w:val="00FE5AAF"/>
    <w:rsid w:val="00FF5EC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B5"/>
  </w:style>
  <w:style w:type="paragraph" w:styleId="Ttulo1">
    <w:name w:val="heading 1"/>
    <w:basedOn w:val="Normal"/>
    <w:next w:val="Normal"/>
    <w:link w:val="Ttulo1Car"/>
    <w:uiPriority w:val="9"/>
    <w:qFormat/>
    <w:rsid w:val="00A16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16BB4"/>
    <w:rPr>
      <w:i/>
      <w:iCs/>
    </w:rPr>
  </w:style>
  <w:style w:type="character" w:customStyle="1" w:styleId="Ttulo1Car">
    <w:name w:val="Título 1 Car"/>
    <w:basedOn w:val="Fuentedeprrafopredeter"/>
    <w:link w:val="Ttulo1"/>
    <w:uiPriority w:val="9"/>
    <w:rsid w:val="00A16BB4"/>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A16BB4"/>
    <w:pPr>
      <w:spacing w:after="0" w:line="240" w:lineRule="auto"/>
    </w:pPr>
  </w:style>
  <w:style w:type="paragraph" w:styleId="Textonotapie">
    <w:name w:val="footnote text"/>
    <w:basedOn w:val="Normal"/>
    <w:link w:val="TextonotapieCar"/>
    <w:uiPriority w:val="99"/>
    <w:semiHidden/>
    <w:unhideWhenUsed/>
    <w:rsid w:val="005D22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229E"/>
    <w:rPr>
      <w:sz w:val="20"/>
      <w:szCs w:val="20"/>
    </w:rPr>
  </w:style>
  <w:style w:type="character" w:styleId="Refdenotaalpie">
    <w:name w:val="footnote reference"/>
    <w:basedOn w:val="Fuentedeprrafopredeter"/>
    <w:uiPriority w:val="99"/>
    <w:semiHidden/>
    <w:unhideWhenUsed/>
    <w:rsid w:val="005D229E"/>
    <w:rPr>
      <w:vertAlign w:val="superscript"/>
    </w:rPr>
  </w:style>
  <w:style w:type="paragraph" w:styleId="Encabezado">
    <w:name w:val="header"/>
    <w:basedOn w:val="Normal"/>
    <w:link w:val="EncabezadoCar"/>
    <w:uiPriority w:val="99"/>
    <w:semiHidden/>
    <w:unhideWhenUsed/>
    <w:rsid w:val="008D65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D65B9"/>
  </w:style>
  <w:style w:type="paragraph" w:styleId="Piedepgina">
    <w:name w:val="footer"/>
    <w:basedOn w:val="Normal"/>
    <w:link w:val="PiedepginaCar"/>
    <w:uiPriority w:val="99"/>
    <w:semiHidden/>
    <w:unhideWhenUsed/>
    <w:rsid w:val="008D65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D65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9141-BA3A-45E3-B8F1-8B798EBA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1348</Words>
  <Characters>7417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CheChox</dc:creator>
  <cp:lastModifiedBy>CheChox</cp:lastModifiedBy>
  <cp:revision>15</cp:revision>
  <dcterms:created xsi:type="dcterms:W3CDTF">2013-09-15T20:51:00Z</dcterms:created>
  <dcterms:modified xsi:type="dcterms:W3CDTF">2013-10-19T15:18:00Z</dcterms:modified>
</cp:coreProperties>
</file>